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537062"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36000"/>
                      <a:extLst>
                        <a:ext uri="{28A0092B-C50C-407E-A947-70E740481C1C}">
                          <a14:useLocalDpi xmlns:a14="http://schemas.microsoft.com/office/drawing/2010/main" val="0"/>
                        </a:ext>
                      </a:extLst>
                    </a:blip>
                    <a:srcRect/>
                    <a:stretch>
                      <a:fillRect/>
                    </a:stretch>
                  </pic:blipFill>
                  <pic:spPr bwMode="auto">
                    <a:xfrm>
                      <a:off x="0" y="0"/>
                      <a:ext cx="8089160" cy="3225150"/>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4F2DAA"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4F2DAA"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C92099">
        <w:rPr>
          <w:rFonts w:ascii="Times New Roman" w:eastAsia="Times New Roman" w:hAnsi="Times New Roman" w:cs="Times New Roman"/>
          <w:b/>
          <w:i/>
          <w:sz w:val="40"/>
          <w:szCs w:val="40"/>
          <w:lang w:eastAsia="ru-RU"/>
        </w:rPr>
        <w:t>СРЕДА</w:t>
      </w:r>
      <w:r w:rsidR="0026027F">
        <w:rPr>
          <w:rFonts w:ascii="Times New Roman" w:eastAsia="Times New Roman" w:hAnsi="Times New Roman" w:cs="Times New Roman"/>
          <w:b/>
          <w:i/>
          <w:sz w:val="40"/>
          <w:szCs w:val="40"/>
          <w:lang w:eastAsia="ru-RU"/>
        </w:rPr>
        <w:t>, №</w:t>
      </w:r>
      <w:r w:rsidR="00C92099">
        <w:rPr>
          <w:rFonts w:ascii="Times New Roman" w:eastAsia="Times New Roman" w:hAnsi="Times New Roman" w:cs="Times New Roman"/>
          <w:b/>
          <w:i/>
          <w:sz w:val="40"/>
          <w:szCs w:val="40"/>
          <w:lang w:eastAsia="ru-RU"/>
        </w:rPr>
        <w:t xml:space="preserve"> 18</w:t>
      </w:r>
      <w:r w:rsidR="009E62F5">
        <w:rPr>
          <w:rFonts w:ascii="Times New Roman" w:eastAsia="Times New Roman" w:hAnsi="Times New Roman" w:cs="Times New Roman"/>
          <w:b/>
          <w:i/>
          <w:sz w:val="40"/>
          <w:szCs w:val="40"/>
          <w:lang w:eastAsia="ru-RU"/>
        </w:rPr>
        <w:t xml:space="preserve"> </w:t>
      </w:r>
      <w:r w:rsidR="00E30946">
        <w:rPr>
          <w:rFonts w:ascii="Times New Roman" w:eastAsia="Times New Roman" w:hAnsi="Times New Roman" w:cs="Times New Roman"/>
          <w:b/>
          <w:i/>
          <w:sz w:val="40"/>
          <w:szCs w:val="40"/>
          <w:lang w:eastAsia="ru-RU"/>
        </w:rPr>
        <w:t xml:space="preserve"> от</w:t>
      </w:r>
      <w:r w:rsidR="0026027F" w:rsidRPr="009E26E5">
        <w:rPr>
          <w:rFonts w:ascii="Times New Roman" w:eastAsia="Times New Roman" w:hAnsi="Times New Roman" w:cs="Times New Roman"/>
          <w:b/>
          <w:i/>
          <w:sz w:val="40"/>
          <w:szCs w:val="40"/>
          <w:lang w:eastAsia="ru-RU"/>
        </w:rPr>
        <w:t xml:space="preserve"> </w:t>
      </w:r>
      <w:r w:rsidR="00C92099">
        <w:rPr>
          <w:rFonts w:ascii="Times New Roman" w:eastAsia="Times New Roman" w:hAnsi="Times New Roman" w:cs="Times New Roman"/>
          <w:b/>
          <w:i/>
          <w:sz w:val="40"/>
          <w:szCs w:val="40"/>
          <w:lang w:eastAsia="ru-RU"/>
        </w:rPr>
        <w:t>27</w:t>
      </w:r>
      <w:r w:rsidR="006C5A37">
        <w:rPr>
          <w:rFonts w:ascii="Times New Roman" w:eastAsia="Times New Roman" w:hAnsi="Times New Roman" w:cs="Times New Roman"/>
          <w:b/>
          <w:i/>
          <w:sz w:val="40"/>
          <w:szCs w:val="40"/>
          <w:lang w:eastAsia="ru-RU"/>
        </w:rPr>
        <w:t xml:space="preserve"> сентября</w:t>
      </w:r>
      <w:r w:rsidR="0026027F" w:rsidRPr="009E26E5">
        <w:rPr>
          <w:rFonts w:ascii="Times New Roman" w:eastAsia="Times New Roman" w:hAnsi="Times New Roman" w:cs="Times New Roman"/>
          <w:b/>
          <w:i/>
          <w:sz w:val="40"/>
          <w:szCs w:val="40"/>
          <w:lang w:eastAsia="ru-RU"/>
        </w:rPr>
        <w:t xml:space="preserve"> </w:t>
      </w:r>
      <w:r w:rsidR="000175C3">
        <w:rPr>
          <w:rFonts w:ascii="Times New Roman" w:eastAsia="Times New Roman" w:hAnsi="Times New Roman" w:cs="Times New Roman"/>
          <w:b/>
          <w:i/>
          <w:sz w:val="40"/>
          <w:szCs w:val="40"/>
          <w:lang w:eastAsia="ru-RU"/>
        </w:rPr>
        <w:t>2023</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1251"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1251"/>
      </w:tblGrid>
      <w:tr w:rsidR="0026027F" w:rsidRPr="009E26E5" w:rsidTr="006C5A37">
        <w:trPr>
          <w:trHeight w:val="287"/>
        </w:trPr>
        <w:tc>
          <w:tcPr>
            <w:tcW w:w="11251" w:type="dxa"/>
          </w:tcPr>
          <w:p w:rsidR="009E62F5" w:rsidRPr="00C92099" w:rsidRDefault="009E62F5" w:rsidP="009E62F5">
            <w:pPr>
              <w:widowControl w:val="0"/>
              <w:spacing w:after="0" w:line="240" w:lineRule="auto"/>
              <w:ind w:firstLine="709"/>
              <w:jc w:val="both"/>
              <w:rPr>
                <w:rFonts w:ascii="Times New Roman" w:eastAsia="Times New Roman" w:hAnsi="Times New Roman" w:cs="Times New Roman"/>
                <w:b/>
                <w:i/>
                <w:sz w:val="28"/>
                <w:szCs w:val="28"/>
                <w:lang w:eastAsia="ru-RU"/>
              </w:rPr>
            </w:pPr>
          </w:p>
          <w:p w:rsidR="00C92099" w:rsidRDefault="0026027F" w:rsidP="00C92099">
            <w:pPr>
              <w:widowControl w:val="0"/>
              <w:spacing w:after="0" w:line="240" w:lineRule="auto"/>
              <w:jc w:val="both"/>
              <w:rPr>
                <w:rFonts w:ascii="Times New Roman" w:hAnsi="Times New Roman" w:cs="Times New Roman"/>
                <w:sz w:val="28"/>
                <w:szCs w:val="28"/>
              </w:rPr>
            </w:pPr>
            <w:r w:rsidRPr="00C92099">
              <w:rPr>
                <w:rFonts w:ascii="Times New Roman" w:eastAsia="Times New Roman" w:hAnsi="Times New Roman" w:cs="Times New Roman"/>
                <w:b/>
                <w:i/>
                <w:sz w:val="28"/>
                <w:szCs w:val="28"/>
                <w:lang w:eastAsia="ru-RU"/>
              </w:rPr>
              <w:t>В НОМЕРЕ:</w:t>
            </w:r>
            <w:r w:rsidR="00C92099" w:rsidRPr="00C92099">
              <w:rPr>
                <w:rFonts w:ascii="Times New Roman" w:hAnsi="Times New Roman" w:cs="Times New Roman"/>
                <w:sz w:val="28"/>
                <w:szCs w:val="28"/>
              </w:rPr>
              <w:t xml:space="preserve"> </w:t>
            </w:r>
          </w:p>
          <w:p w:rsidR="00C04F0F" w:rsidRPr="00C92099" w:rsidRDefault="00C92099" w:rsidP="00C92099">
            <w:pPr>
              <w:widowControl w:val="0"/>
              <w:spacing w:after="0" w:line="240" w:lineRule="auto"/>
              <w:jc w:val="both"/>
              <w:rPr>
                <w:rFonts w:ascii="Times New Roman" w:eastAsia="Times New Roman" w:hAnsi="Times New Roman" w:cs="Times New Roman"/>
                <w:i/>
                <w:sz w:val="28"/>
                <w:szCs w:val="28"/>
                <w:lang w:eastAsia="ru-RU"/>
              </w:rPr>
            </w:pPr>
            <w:r w:rsidRPr="00C92099">
              <w:rPr>
                <w:rFonts w:ascii="Times New Roman" w:hAnsi="Times New Roman" w:cs="Times New Roman"/>
                <w:i/>
                <w:sz w:val="28"/>
                <w:szCs w:val="28"/>
              </w:rPr>
              <w:t xml:space="preserve">1.Решение № 75 от 28.08.2023 года </w:t>
            </w:r>
            <w:r w:rsidRPr="00C92099">
              <w:rPr>
                <w:rFonts w:ascii="Times New Roman" w:eastAsia="Times New Roman" w:hAnsi="Times New Roman" w:cs="Times New Roman"/>
                <w:i/>
                <w:sz w:val="28"/>
                <w:szCs w:val="28"/>
                <w:lang w:eastAsia="ru-RU"/>
              </w:rPr>
              <w:t>«О принятии Устава муниципального обр</w:t>
            </w:r>
            <w:r>
              <w:rPr>
                <w:rFonts w:ascii="Times New Roman" w:eastAsia="Times New Roman" w:hAnsi="Times New Roman" w:cs="Times New Roman"/>
                <w:i/>
                <w:sz w:val="28"/>
                <w:szCs w:val="28"/>
                <w:lang w:eastAsia="ru-RU"/>
              </w:rPr>
              <w:t xml:space="preserve">азования «Недвиговское сельское </w:t>
            </w:r>
            <w:r w:rsidRPr="00C92099">
              <w:rPr>
                <w:rFonts w:ascii="Times New Roman" w:eastAsia="Times New Roman" w:hAnsi="Times New Roman" w:cs="Times New Roman"/>
                <w:i/>
                <w:sz w:val="28"/>
                <w:szCs w:val="28"/>
                <w:lang w:eastAsia="ru-RU"/>
              </w:rPr>
              <w:t>поселение»»………………………………………………</w:t>
            </w:r>
            <w:r>
              <w:rPr>
                <w:rFonts w:ascii="Times New Roman" w:eastAsia="Times New Roman" w:hAnsi="Times New Roman" w:cs="Times New Roman"/>
                <w:i/>
                <w:sz w:val="28"/>
                <w:szCs w:val="28"/>
                <w:lang w:eastAsia="ru-RU"/>
              </w:rPr>
              <w:t>..</w:t>
            </w:r>
            <w:r w:rsidRPr="00C92099">
              <w:rPr>
                <w:rFonts w:ascii="Times New Roman" w:eastAsia="Times New Roman" w:hAnsi="Times New Roman" w:cs="Times New Roman"/>
                <w:i/>
                <w:sz w:val="28"/>
                <w:szCs w:val="28"/>
                <w:lang w:eastAsia="ru-RU"/>
              </w:rPr>
              <w:t xml:space="preserve">………. </w:t>
            </w:r>
            <w:r w:rsidR="00C51A0D" w:rsidRPr="00C92099">
              <w:rPr>
                <w:rFonts w:ascii="Times New Roman" w:eastAsia="Times New Roman" w:hAnsi="Times New Roman" w:cs="Times New Roman"/>
                <w:i/>
                <w:sz w:val="28"/>
                <w:szCs w:val="28"/>
                <w:lang w:eastAsia="ru-RU"/>
              </w:rPr>
              <w:t>2 стр.</w:t>
            </w:r>
          </w:p>
        </w:tc>
      </w:tr>
      <w:tr w:rsidR="00537062" w:rsidRPr="009E26E5" w:rsidTr="00983BBB">
        <w:trPr>
          <w:trHeight w:val="675"/>
        </w:trPr>
        <w:tc>
          <w:tcPr>
            <w:tcW w:w="11251" w:type="dxa"/>
          </w:tcPr>
          <w:p w:rsidR="00537062" w:rsidRPr="00C92099" w:rsidRDefault="00537062" w:rsidP="00537062">
            <w:pPr>
              <w:widowControl w:val="0"/>
              <w:spacing w:after="0" w:line="240" w:lineRule="auto"/>
              <w:ind w:firstLine="709"/>
              <w:jc w:val="both"/>
              <w:rPr>
                <w:rFonts w:ascii="Times New Roman" w:eastAsia="Times New Roman" w:hAnsi="Times New Roman" w:cs="Times New Roman"/>
                <w:b/>
                <w:i/>
                <w:sz w:val="28"/>
                <w:szCs w:val="28"/>
                <w:lang w:eastAsia="ru-RU"/>
              </w:rPr>
            </w:pPr>
            <w:r w:rsidRPr="00C92099">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nedvig</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amrro</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ru</w:t>
            </w:r>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0175C3" w:rsidRDefault="000175C3" w:rsidP="006C5A37">
      <w:pPr>
        <w:widowControl w:val="0"/>
        <w:snapToGrid w:val="0"/>
        <w:spacing w:after="0" w:line="240" w:lineRule="auto"/>
        <w:rPr>
          <w:rFonts w:ascii="Times New Roman" w:eastAsia="Times New Roman" w:hAnsi="Times New Roman" w:cs="Times New Roman"/>
          <w:sz w:val="24"/>
          <w:szCs w:val="24"/>
          <w:lang w:eastAsia="ru-RU"/>
        </w:rPr>
      </w:pPr>
    </w:p>
    <w:p w:rsidR="006C5A37" w:rsidRPr="006C5A37" w:rsidRDefault="006C5A37" w:rsidP="006C5A37">
      <w:pPr>
        <w:spacing w:after="0" w:line="240" w:lineRule="auto"/>
        <w:jc w:val="center"/>
        <w:rPr>
          <w:rFonts w:ascii="Times New Roman" w:eastAsia="Times New Roman" w:hAnsi="Times New Roman" w:cs="Times New Roman CYR"/>
          <w:b/>
          <w:sz w:val="28"/>
          <w:szCs w:val="28"/>
          <w:lang w:eastAsia="ru-RU"/>
        </w:rPr>
      </w:pPr>
      <w:r w:rsidRPr="006C5A37">
        <w:rPr>
          <w:rFonts w:ascii="Times New Roman" w:eastAsia="Times New Roman" w:hAnsi="Times New Roman" w:cs="Times New Roman"/>
          <w:b/>
          <w:sz w:val="28"/>
          <w:szCs w:val="28"/>
          <w:lang w:eastAsia="ru-RU"/>
        </w:rPr>
        <w:tab/>
        <w:t xml:space="preserve"> </w:t>
      </w:r>
    </w:p>
    <w:p w:rsidR="006C5A37" w:rsidRDefault="006C5A37" w:rsidP="006C5A37">
      <w:pPr>
        <w:spacing w:after="0" w:line="240" w:lineRule="auto"/>
        <w:jc w:val="center"/>
        <w:rPr>
          <w:rFonts w:ascii="Times New Roman" w:eastAsia="Times New Roman" w:hAnsi="Times New Roman" w:cs="Times New Roman"/>
          <w:b/>
          <w:sz w:val="24"/>
          <w:szCs w:val="24"/>
          <w:lang w:eastAsia="ru-RU"/>
        </w:rPr>
      </w:pPr>
    </w:p>
    <w:p w:rsidR="00C92099" w:rsidRDefault="00C92099" w:rsidP="00C92099">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p>
    <w:p w:rsidR="00C92099" w:rsidRDefault="00C92099" w:rsidP="00C92099">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РОССИЙСКАЯ ФЕДЕРАЦИЯ</w:t>
      </w:r>
    </w:p>
    <w:p w:rsidR="00C92099" w:rsidRPr="00C92099" w:rsidRDefault="00C92099" w:rsidP="00C92099">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РОСТОВСКАЯ ОБЛАСТЬ</w:t>
      </w:r>
    </w:p>
    <w:p w:rsidR="00C92099" w:rsidRPr="00C92099" w:rsidRDefault="00C92099" w:rsidP="00C92099">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МЯСНИКОВСКИЙ РАЙОН</w:t>
      </w:r>
    </w:p>
    <w:p w:rsidR="00C92099" w:rsidRPr="00C92099" w:rsidRDefault="00C92099" w:rsidP="00C92099">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МУНИЦИПАЛЬНОЕ ОБРАЗОВАНИЕ</w:t>
      </w:r>
    </w:p>
    <w:p w:rsidR="00C92099" w:rsidRPr="00C92099" w:rsidRDefault="00C92099" w:rsidP="00C92099">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«НЕДВИГОВСКОЕ СЕЛЬСКОЕ ПОСЕЛЕНИЕ»</w:t>
      </w:r>
    </w:p>
    <w:p w:rsidR="00C92099" w:rsidRPr="00C92099" w:rsidRDefault="00C92099" w:rsidP="00C92099">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СОБРАНИЕ ДЕПУТАТОВ НЕДВИГОВСКОГО СЕЛЬСКОГО ПОСЕЛЕНИЯ</w:t>
      </w:r>
    </w:p>
    <w:p w:rsidR="00C92099" w:rsidRPr="00C92099" w:rsidRDefault="00C92099" w:rsidP="00C92099">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РЕШЕНИЕ</w:t>
      </w:r>
    </w:p>
    <w:p w:rsidR="00C92099" w:rsidRPr="00C92099" w:rsidRDefault="00C92099" w:rsidP="00C92099">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28.08.2023 г.                                             №75                                          х. Недвиговка</w:t>
      </w:r>
    </w:p>
    <w:p w:rsidR="00C92099" w:rsidRPr="00C92099" w:rsidRDefault="00C92099" w:rsidP="00C92099">
      <w:pPr>
        <w:widowControl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right="-6"/>
        <w:jc w:val="center"/>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«О принятии Устава муниципального образования «Недвиговское сельское поселение»»</w:t>
      </w:r>
    </w:p>
    <w:p w:rsidR="00C92099" w:rsidRPr="00C92099" w:rsidRDefault="00C92099" w:rsidP="00C92099">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В соответствии со статьей 44 Федерального закона от 6 октября 2003 года № 131-ФЗ «Об общих принципах организации местного самоуправления в Российской Федерации», статьей 28 Устава муниципального образования «Недвиговское сельское поселение» Собрание депутатов Недвиговского сельского поселения</w:t>
      </w:r>
    </w:p>
    <w:p w:rsidR="00C92099" w:rsidRPr="00C92099" w:rsidRDefault="00C92099" w:rsidP="00C92099">
      <w:pPr>
        <w:widowControl w:val="0"/>
        <w:adjustRightInd w:val="0"/>
        <w:spacing w:after="0" w:line="240" w:lineRule="auto"/>
        <w:jc w:val="center"/>
        <w:textAlignment w:val="baseline"/>
        <w:outlineLvl w:val="0"/>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РЕШИЛО:</w:t>
      </w:r>
    </w:p>
    <w:p w:rsidR="00C92099" w:rsidRPr="00C92099" w:rsidRDefault="00C92099" w:rsidP="00C92099">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1.Принять Устав муниципального образования «Недвиговское сельское поселение».</w:t>
      </w:r>
    </w:p>
    <w:p w:rsidR="00C92099" w:rsidRPr="00C92099" w:rsidRDefault="00C92099" w:rsidP="00C92099">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Настоящее решение вступает в силу со дня его официального опубликования, произведенного после государственной регистрации Устава муниципального образования «Недвиговское сельское поселение».</w:t>
      </w:r>
    </w:p>
    <w:p w:rsidR="00C92099" w:rsidRPr="00C92099" w:rsidRDefault="00C92099" w:rsidP="00C92099">
      <w:pPr>
        <w:widowControl w:val="0"/>
        <w:adjustRightInd w:val="0"/>
        <w:spacing w:after="0" w:line="240" w:lineRule="auto"/>
        <w:jc w:val="both"/>
        <w:textAlignment w:val="baseline"/>
        <w:outlineLvl w:val="0"/>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jc w:val="both"/>
        <w:textAlignment w:val="baseline"/>
        <w:outlineLvl w:val="0"/>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Председатель Собрания депутатов –</w:t>
      </w:r>
    </w:p>
    <w:p w:rsidR="00C92099" w:rsidRPr="00C92099" w:rsidRDefault="00C92099" w:rsidP="00C92099">
      <w:pPr>
        <w:widowControl w:val="0"/>
        <w:adjustRightInd w:val="0"/>
        <w:spacing w:after="0" w:line="240" w:lineRule="auto"/>
        <w:jc w:val="both"/>
        <w:textAlignment w:val="baseline"/>
        <w:outlineLvl w:val="0"/>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глава Недвиговского сельского поселения                                                      О.И.Локтионова</w:t>
      </w:r>
    </w:p>
    <w:p w:rsidR="00C92099" w:rsidRPr="00C92099" w:rsidRDefault="00C92099" w:rsidP="00C92099">
      <w:pPr>
        <w:widowControl w:val="0"/>
        <w:adjustRightInd w:val="0"/>
        <w:spacing w:after="0" w:line="240" w:lineRule="auto"/>
        <w:ind w:firstLine="709"/>
        <w:jc w:val="right"/>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right"/>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right"/>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right"/>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right"/>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right"/>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jc w:val="both"/>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textAlignment w:val="baseline"/>
        <w:rPr>
          <w:rFonts w:ascii="Times New Roman" w:eastAsia="Times New Roman" w:hAnsi="Times New Roman" w:cs="Times New Roman"/>
          <w:bCs/>
          <w:sz w:val="28"/>
          <w:lang w:eastAsia="ru-RU"/>
        </w:rPr>
      </w:pPr>
    </w:p>
    <w:p w:rsidR="00C92099" w:rsidRDefault="00C92099" w:rsidP="00C92099">
      <w:pPr>
        <w:widowControl w:val="0"/>
        <w:adjustRightInd w:val="0"/>
        <w:spacing w:after="0" w:line="240" w:lineRule="auto"/>
        <w:ind w:firstLine="5103"/>
        <w:jc w:val="center"/>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5103"/>
        <w:jc w:val="center"/>
        <w:textAlignment w:val="baseline"/>
        <w:rPr>
          <w:rFonts w:ascii="Times New Roman" w:eastAsia="Times New Roman" w:hAnsi="Times New Roman" w:cs="Times New Roman"/>
          <w:bCs/>
          <w:sz w:val="28"/>
          <w:lang w:eastAsia="ru-RU"/>
        </w:rPr>
      </w:pPr>
      <w:bookmarkStart w:id="0" w:name="_GoBack"/>
      <w:bookmarkEnd w:id="0"/>
      <w:r w:rsidRPr="00C92099">
        <w:rPr>
          <w:rFonts w:ascii="Times New Roman" w:eastAsia="Times New Roman" w:hAnsi="Times New Roman" w:cs="Times New Roman"/>
          <w:bCs/>
          <w:sz w:val="28"/>
          <w:lang w:eastAsia="ru-RU"/>
        </w:rPr>
        <w:lastRenderedPageBreak/>
        <w:t>Принят решением Собрания депутатов</w:t>
      </w:r>
    </w:p>
    <w:p w:rsidR="00C92099" w:rsidRPr="00C92099" w:rsidRDefault="00C92099" w:rsidP="00C92099">
      <w:pPr>
        <w:widowControl w:val="0"/>
        <w:adjustRightInd w:val="0"/>
        <w:spacing w:after="0" w:line="240" w:lineRule="auto"/>
        <w:ind w:firstLine="5103"/>
        <w:jc w:val="center"/>
        <w:textAlignment w:val="baseline"/>
        <w:rPr>
          <w:rFonts w:ascii="Times New Roman" w:eastAsia="Times New Roman" w:hAnsi="Times New Roman" w:cs="Times New Roman"/>
          <w:bCs/>
          <w:sz w:val="28"/>
          <w:lang w:eastAsia="ru-RU"/>
        </w:rPr>
      </w:pPr>
      <w:r w:rsidRPr="00C92099">
        <w:rPr>
          <w:rFonts w:ascii="Times New Roman" w:eastAsia="Times New Roman" w:hAnsi="Times New Roman" w:cs="Times New Roman"/>
          <w:bCs/>
          <w:sz w:val="28"/>
          <w:lang w:eastAsia="ru-RU"/>
        </w:rPr>
        <w:t>Недвиговского сельского поселения</w:t>
      </w:r>
    </w:p>
    <w:p w:rsidR="00C92099" w:rsidRPr="00C92099" w:rsidRDefault="00C92099" w:rsidP="00C92099">
      <w:pPr>
        <w:widowControl w:val="0"/>
        <w:adjustRightInd w:val="0"/>
        <w:spacing w:after="0" w:line="240" w:lineRule="auto"/>
        <w:ind w:firstLine="5103"/>
        <w:jc w:val="center"/>
        <w:textAlignment w:val="baseline"/>
        <w:rPr>
          <w:rFonts w:ascii="Times New Roman" w:eastAsia="Times New Roman" w:hAnsi="Times New Roman" w:cs="Times New Roman"/>
          <w:bCs/>
          <w:sz w:val="28"/>
          <w:lang w:eastAsia="ru-RU"/>
        </w:rPr>
      </w:pPr>
      <w:r w:rsidRPr="00C92099">
        <w:rPr>
          <w:rFonts w:ascii="Times New Roman" w:eastAsia="Times New Roman" w:hAnsi="Times New Roman" w:cs="Times New Roman"/>
          <w:bCs/>
          <w:sz w:val="28"/>
          <w:lang w:eastAsia="ru-RU"/>
        </w:rPr>
        <w:t>от «28» августа 2023 г. №75</w:t>
      </w:r>
    </w:p>
    <w:p w:rsidR="00C92099" w:rsidRPr="00C92099" w:rsidRDefault="00C92099" w:rsidP="00C92099">
      <w:pPr>
        <w:widowControl w:val="0"/>
        <w:adjustRightInd w:val="0"/>
        <w:spacing w:after="0" w:line="240" w:lineRule="auto"/>
        <w:ind w:firstLine="5103"/>
        <w:jc w:val="center"/>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5103"/>
        <w:jc w:val="center"/>
        <w:textAlignment w:val="baseline"/>
        <w:rPr>
          <w:rFonts w:ascii="Times New Roman" w:eastAsia="Times New Roman" w:hAnsi="Times New Roman" w:cs="Times New Roman"/>
          <w:bCs/>
          <w:sz w:val="28"/>
          <w:lang w:eastAsia="ru-RU"/>
        </w:rPr>
      </w:pPr>
      <w:r w:rsidRPr="00C92099">
        <w:rPr>
          <w:rFonts w:ascii="Times New Roman" w:eastAsia="Times New Roman" w:hAnsi="Times New Roman" w:cs="Times New Roman"/>
          <w:bCs/>
          <w:sz w:val="28"/>
          <w:lang w:eastAsia="ru-RU"/>
        </w:rPr>
        <w:t>Председатель Собрания депутатов –</w:t>
      </w:r>
    </w:p>
    <w:p w:rsidR="00C92099" w:rsidRPr="00C92099" w:rsidRDefault="00C92099" w:rsidP="00C92099">
      <w:pPr>
        <w:widowControl w:val="0"/>
        <w:adjustRightInd w:val="0"/>
        <w:spacing w:after="0" w:line="240" w:lineRule="auto"/>
        <w:ind w:firstLine="5103"/>
        <w:jc w:val="center"/>
        <w:textAlignment w:val="baseline"/>
        <w:rPr>
          <w:rFonts w:ascii="Times New Roman" w:eastAsia="Times New Roman" w:hAnsi="Times New Roman" w:cs="Times New Roman"/>
          <w:bCs/>
          <w:sz w:val="28"/>
          <w:lang w:eastAsia="ru-RU"/>
        </w:rPr>
      </w:pPr>
      <w:r w:rsidRPr="00C92099">
        <w:rPr>
          <w:rFonts w:ascii="Times New Roman" w:eastAsia="Times New Roman" w:hAnsi="Times New Roman" w:cs="Times New Roman"/>
          <w:bCs/>
          <w:sz w:val="28"/>
          <w:lang w:eastAsia="ru-RU"/>
        </w:rPr>
        <w:t>глава Недвиговского сельского поселения</w:t>
      </w:r>
    </w:p>
    <w:p w:rsidR="00C92099" w:rsidRPr="00C92099" w:rsidRDefault="00C92099" w:rsidP="00C92099">
      <w:pPr>
        <w:widowControl w:val="0"/>
        <w:adjustRightInd w:val="0"/>
        <w:spacing w:after="0" w:line="240" w:lineRule="auto"/>
        <w:ind w:firstLine="5103"/>
        <w:jc w:val="center"/>
        <w:textAlignment w:val="baseline"/>
        <w:rPr>
          <w:rFonts w:ascii="Times New Roman" w:eastAsia="Times New Roman" w:hAnsi="Times New Roman" w:cs="Times New Roman"/>
          <w:bCs/>
          <w:sz w:val="28"/>
          <w:lang w:eastAsia="ru-RU"/>
        </w:rPr>
      </w:pPr>
      <w:r w:rsidRPr="00C92099">
        <w:rPr>
          <w:rFonts w:ascii="Times New Roman" w:eastAsia="Times New Roman" w:hAnsi="Times New Roman" w:cs="Times New Roman"/>
          <w:bCs/>
          <w:sz w:val="28"/>
          <w:lang w:eastAsia="ru-RU"/>
        </w:rPr>
        <w:t>______________ О.И.Локтионова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jc w:val="both"/>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jc w:val="center"/>
        <w:textAlignment w:val="baseline"/>
        <w:rPr>
          <w:rFonts w:ascii="Times New Roman" w:eastAsia="Times New Roman" w:hAnsi="Times New Roman" w:cs="Times New Roman"/>
          <w:b/>
          <w:bCs/>
          <w:sz w:val="28"/>
          <w:lang w:eastAsia="ru-RU"/>
        </w:rPr>
      </w:pPr>
      <w:r w:rsidRPr="00C92099">
        <w:rPr>
          <w:rFonts w:ascii="Times New Roman" w:eastAsia="Times New Roman" w:hAnsi="Times New Roman" w:cs="Times New Roman"/>
          <w:b/>
          <w:bCs/>
          <w:sz w:val="28"/>
          <w:lang w:eastAsia="ru-RU"/>
        </w:rPr>
        <w:t>УСТАВ</w:t>
      </w:r>
    </w:p>
    <w:p w:rsidR="00C92099" w:rsidRPr="00C92099" w:rsidRDefault="00C92099" w:rsidP="00C92099">
      <w:pPr>
        <w:widowControl w:val="0"/>
        <w:adjustRightInd w:val="0"/>
        <w:spacing w:after="0" w:line="240" w:lineRule="auto"/>
        <w:jc w:val="center"/>
        <w:textAlignment w:val="baseline"/>
        <w:rPr>
          <w:rFonts w:ascii="Times New Roman" w:eastAsia="Times New Roman" w:hAnsi="Times New Roman" w:cs="Times New Roman"/>
          <w:b/>
          <w:bCs/>
          <w:sz w:val="28"/>
          <w:lang w:eastAsia="ru-RU"/>
        </w:rPr>
      </w:pPr>
      <w:r w:rsidRPr="00C92099">
        <w:rPr>
          <w:rFonts w:ascii="Times New Roman" w:eastAsia="Times New Roman" w:hAnsi="Times New Roman" w:cs="Times New Roman"/>
          <w:b/>
          <w:bCs/>
          <w:sz w:val="28"/>
          <w:lang w:eastAsia="ru-RU"/>
        </w:rPr>
        <w:t>муниципального образования</w:t>
      </w:r>
      <w:r w:rsidRPr="00C92099">
        <w:rPr>
          <w:rFonts w:ascii="Times New Roman" w:eastAsia="Times New Roman" w:hAnsi="Times New Roman" w:cs="Times New Roman"/>
          <w:b/>
          <w:bCs/>
          <w:sz w:val="28"/>
          <w:lang w:eastAsia="ru-RU"/>
        </w:rPr>
        <w:br/>
        <w:t>«Недвиговское сельское поселение»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b/>
          <w:bCs/>
          <w:sz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b/>
          <w:bCs/>
          <w:sz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jc w:val="both"/>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center"/>
        <w:textAlignment w:val="baseline"/>
        <w:rPr>
          <w:rFonts w:ascii="Times New Roman" w:eastAsia="Times New Roman" w:hAnsi="Times New Roman" w:cs="Times New Roman"/>
          <w:bCs/>
          <w:sz w:val="28"/>
          <w:lang w:eastAsia="ru-RU"/>
        </w:rPr>
      </w:pPr>
      <w:r w:rsidRPr="00C92099">
        <w:rPr>
          <w:rFonts w:ascii="Times New Roman" w:eastAsia="Times New Roman" w:hAnsi="Times New Roman" w:cs="Times New Roman"/>
          <w:bCs/>
          <w:sz w:val="28"/>
          <w:lang w:eastAsia="ru-RU"/>
        </w:rPr>
        <w:lastRenderedPageBreak/>
        <w:t>хутор Недвиговка</w:t>
      </w:r>
    </w:p>
    <w:p w:rsidR="00C92099" w:rsidRPr="00C92099" w:rsidRDefault="00C92099" w:rsidP="00C92099">
      <w:pPr>
        <w:widowControl w:val="0"/>
        <w:adjustRightInd w:val="0"/>
        <w:spacing w:after="0" w:line="240" w:lineRule="auto"/>
        <w:jc w:val="both"/>
        <w:textAlignment w:val="baseline"/>
        <w:rPr>
          <w:rFonts w:ascii="Times New Roman" w:eastAsia="Times New Roman" w:hAnsi="Times New Roman" w:cs="Times New Roman"/>
          <w:bCs/>
          <w:sz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Глава 1. Общие положения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1. Статус и границы муниципального образования «Недвиговское сельское поселение»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Статус и границы муниципального образования «Недвиговское сельское поселение» (далее также – Недвиговское сельское поселение) определены Областным законом от 22.10.2004 №182-ЗС «Об установлении границ и наделении соответствующим статусом муниципального образования «Мясниковский район» и муниципальных образований в его составе».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Недвиговское сельское поселение является сельским поселением в составе муниципального образования «Мясниковский район» (далее – Мясниковский район), расположенного на территории Ростовской области.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В состав Недвиговского сельского поселения входят:</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-Хутор Недвиговка –административный центр;</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-Хутор Веселый;</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-Хутор Хапры;</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-Поселок Щедрый.</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Изменение границ, преобразование Недвиговского сельского поселения производятся в порядке, установленном статьями 12, 13 Федерального закона от 6 октября 2003 года № 131-ФЗ «Об общих принципах организации местного самоуправления в Российской Федерации» (далее – Федеральный закон «Об общих принципах организации местного самоуправления в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В случаях, когда изменение границ Недвиговского сельского поселения осуществляется с учетом мнения населения, выражаемого Собранием депутатов Недвиговского сельского поселения, Собрание депутатов Недвиговского сельского поселения обязано обеспечить своевременное информирование населения о предстоящем рассмотрении вопроса об изменении границ Недвиговского сельского поселения, а также возможность выражения населением своего мнения по данному вопросу путем проведения публичных слушаний по проекту соответствующего решения Собрания депутатов Недвиговского сельского поселения.</w:t>
      </w:r>
    </w:p>
    <w:p w:rsidR="00C92099" w:rsidRPr="00C92099" w:rsidRDefault="00C92099" w:rsidP="00C92099">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2. Вопросы местного значения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numPr>
          <w:ilvl w:val="0"/>
          <w:numId w:val="21"/>
        </w:numPr>
        <w:adjustRightInd w:val="0"/>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К вопросам местного значения Недвиговского сельского поселения относятся: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lastRenderedPageBreak/>
        <w:t>1) составление и рассмотрение проекта бюджета Недвиговского сельского поселения, утверждение и исполнение бюджета Недвиговского сельского поселения, осуществление контроля за его исполнением, составление и утверждение отчета об исполнении данного бюджета;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установление, изменение и отмена местных налогов и сборов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владение, пользование и распоряжение имуществом, находящимся в муниципальной собственности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организация в границах Недвиговского сельского поселения электро-, тепло-, газоснабжения, снабжения населения топливом, в пределах полномочий, установленных законодательством Российской Федерации;</w:t>
      </w:r>
    </w:p>
    <w:p w:rsidR="00C92099" w:rsidRPr="00C92099" w:rsidRDefault="00C92099" w:rsidP="00C92099">
      <w:pPr>
        <w:widowControl w:val="0"/>
        <w:adjustRightInd w:val="0"/>
        <w:spacing w:after="0" w:line="240" w:lineRule="auto"/>
        <w:ind w:firstLine="770"/>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5) обеспечение проживающих в Недвиговском сельском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w:t>
      </w:r>
      <w:bookmarkStart w:id="1" w:name="OLE_LINK13"/>
      <w:bookmarkStart w:id="2" w:name="OLE_LINK14"/>
      <w:bookmarkStart w:id="3" w:name="OLE_LINK15"/>
      <w:bookmarkStart w:id="4" w:name="OLE_LINK16"/>
      <w:r w:rsidRPr="00C92099">
        <w:rPr>
          <w:rFonts w:ascii="Times New Roman" w:eastAsia="Times New Roman" w:hAnsi="Times New Roman" w:cs="Times New Roman"/>
          <w:sz w:val="28"/>
          <w:szCs w:val="28"/>
          <w:lang w:eastAsia="ru-RU"/>
        </w:rPr>
        <w:t>а также осуществление полномочий органов местного самоуправления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161.1 и статьей 200 Жилищного кодекса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bookmarkEnd w:id="1"/>
    <w:bookmarkEnd w:id="2"/>
    <w:bookmarkEnd w:id="3"/>
    <w:bookmarkEnd w:id="4"/>
    <w:p w:rsidR="00C92099" w:rsidRPr="00C92099" w:rsidRDefault="00C92099" w:rsidP="00C92099">
      <w:pPr>
        <w:widowControl w:val="0"/>
        <w:adjustRightInd w:val="0"/>
        <w:spacing w:after="0" w:line="240" w:lineRule="auto"/>
        <w:ind w:firstLine="770"/>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6) создание условий для предоставления транспортных услуг населению и организация транспортного обслуживания населения в границах Недвиговского сельского поселения;</w:t>
      </w:r>
    </w:p>
    <w:p w:rsidR="00C92099" w:rsidRPr="00C92099" w:rsidRDefault="00C92099" w:rsidP="00C92099">
      <w:pPr>
        <w:widowControl w:val="0"/>
        <w:adjustRightInd w:val="0"/>
        <w:spacing w:after="0" w:line="240" w:lineRule="auto"/>
        <w:ind w:firstLine="770"/>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7) участие в профилактике терроризма и экстремизма, а также в минимизации и (или) ликвидации последствий проявлений терроризма и экстремизма в границах Недвиговского сельского поселения;</w:t>
      </w:r>
    </w:p>
    <w:p w:rsidR="00C92099" w:rsidRPr="00C92099" w:rsidRDefault="00C92099" w:rsidP="00C92099">
      <w:pPr>
        <w:widowControl w:val="0"/>
        <w:adjustRightInd w:val="0"/>
        <w:spacing w:after="0" w:line="240" w:lineRule="auto"/>
        <w:ind w:firstLine="770"/>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8)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9) участие в предупреждении и ликвидации последствий чрезвычайных ситуаций в границах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10) обеспечение первичных мер пожарной безопасности в границах населенных пунктов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11) создание условий для обеспечения жителей Недвиговского сельского поселения услугами связи, общественного питания, торговли и бытового обслуживания;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lastRenderedPageBreak/>
        <w:t>12) создание условий для организации досуга и обеспечения жителей Недвиговского сельского поселения услугами организаций культуры;</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13)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Недвиговском сельском поселении;</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C92099">
        <w:rPr>
          <w:rFonts w:ascii="Times New Roman" w:eastAsia="Times New Roman" w:hAnsi="Times New Roman" w:cs="Times New Roman"/>
          <w:sz w:val="28"/>
          <w:szCs w:val="28"/>
          <w:lang w:eastAsia="hy-AM"/>
        </w:rPr>
        <w:t>14) обеспечение условий для развития на территории Недвиговского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15) создание условий для массового отдыха жителей Недвиговского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16) формирование архивных фондов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17) участие в организации деятельности по накоплению (в том числе раздельному накоплению) и транспортированию твердых коммунальных отходов;</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bookmarkStart w:id="5" w:name="OLE_LINK17"/>
      <w:bookmarkStart w:id="6" w:name="OLE_LINK18"/>
      <w:r w:rsidRPr="00C92099">
        <w:rPr>
          <w:rFonts w:ascii="Times New Roman" w:eastAsia="Times New Roman" w:hAnsi="Times New Roman" w:cs="Times New Roman"/>
          <w:sz w:val="28"/>
          <w:szCs w:val="28"/>
          <w:lang w:eastAsia="ru-RU"/>
        </w:rPr>
        <w:t>18) утверждение правил благоустройства территории Недвиговского сельского поселения, осуществление муниципального контроля в сфере благоустройства, предметом которого является соблюдение правил благоустройства территории Недвиговского сельского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Недвиговского сельского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19)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w:t>
      </w:r>
    </w:p>
    <w:bookmarkEnd w:id="5"/>
    <w:bookmarkEnd w:id="6"/>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20)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w:t>
      </w:r>
      <w:r w:rsidRPr="00C92099">
        <w:rPr>
          <w:rFonts w:ascii="Times New Roman" w:eastAsia="Times New Roman" w:hAnsi="Times New Roman" w:cs="Times New Roman"/>
          <w:sz w:val="28"/>
          <w:szCs w:val="28"/>
          <w:lang w:eastAsia="ru-RU"/>
        </w:rPr>
        <w:lastRenderedPageBreak/>
        <w:t>границах Недвиговского сельского поселения, изменение, аннулирование таких наименований, размещение информации в государственном адресном реестре;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21) организация ритуальных услуг и содержание мест захоронения;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22) осуществление мероприятий по обеспечению безопасности людей на водных объектах, охране их жизни и здоровья;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23) создание, развитие и обеспечение охраны лечебно-оздоровительных местностей и курортов местного значения на территории Недвиговского сельского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24) содействие в развитии сельскохозяйственного производства, создание условий для развития малого и среднего предпринимательства;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25) организация и осуществление мероприятий по работе с детьми и молодежью в Недвиговском сельском поселении;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26)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27) осуществление муниципального лесного контроля;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28)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29) оказание поддержки социально ориентированным некоммерческим организациям в пределах полномочий, установленных статьями 31.1, 31.3 Федерального закона от 12 января 1996 года № 7-ФЗ «О некоммерческих организациях»;</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30) предоставление помещения для работы на обслуживаемом административном участке Недвиговского сельского поселения сотруднику, замещающему должность участкового уполномоченного полиции;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31) обеспечение выполнения работ, необходимых для создания искусственных земельных участков для нужд Недвиговского сельского поселения в соответствии с федеральным законом; </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32) осуществление мер по противодействию коррупции в границах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33) участие в соответствии с федеральным законом в выполнении комплексных кадастровых работ.</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В целях решения вопросов местного значения органы местного самоуправления Недвиговского сельского поселения обладают полномочиями, предусмотренными частью 1 статьи 17 Федерального закона «Об общих принципах организации местного самоуправления в Российской Федерации», которые осуществляются ими самостоятельно.</w:t>
      </w:r>
    </w:p>
    <w:p w:rsidR="00C92099" w:rsidRPr="00C92099" w:rsidRDefault="00C92099" w:rsidP="00C92099">
      <w:pPr>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C92099">
        <w:rPr>
          <w:rFonts w:ascii="Times New Roman" w:eastAsia="Times New Roman" w:hAnsi="Times New Roman" w:cs="Times New Roman"/>
          <w:bCs/>
          <w:iCs/>
          <w:sz w:val="28"/>
          <w:szCs w:val="28"/>
          <w:lang w:eastAsia="ru-RU"/>
        </w:rPr>
        <w:t xml:space="preserve">3. Полномочия органов местного самоуправления Недвиговского сельского поселения по решению вопросов в области градостроительной деятельности, </w:t>
      </w:r>
      <w:r w:rsidRPr="00C92099">
        <w:rPr>
          <w:rFonts w:ascii="Times New Roman" w:eastAsia="Times New Roman" w:hAnsi="Times New Roman" w:cs="Times New Roman"/>
          <w:bCs/>
          <w:iCs/>
          <w:sz w:val="28"/>
          <w:szCs w:val="28"/>
          <w:lang w:eastAsia="ru-RU"/>
        </w:rPr>
        <w:lastRenderedPageBreak/>
        <w:t>указанные в части 1 статьи 2 Областного закона от 28 октября 2022 года</w:t>
      </w:r>
      <w:r w:rsidRPr="00C92099">
        <w:rPr>
          <w:rFonts w:ascii="Times New Roman" w:eastAsia="Times New Roman" w:hAnsi="Times New Roman" w:cs="Times New Roman"/>
          <w:bCs/>
          <w:iCs/>
          <w:sz w:val="28"/>
          <w:szCs w:val="28"/>
          <w:lang w:eastAsia="ru-RU"/>
        </w:rPr>
        <w:br/>
        <w:t>№ 756-ЗС «О перераспределении полномочий в области градостроительной деятельности между органами местного самоуправления и органами государственной власти Ростовской области» (далее – Областной закон от 28 октября 2022 года № 756-ЗС), осуществляются исполнительным органом Ростовской области, уполномоченным на осуществление функций по территориальному развитию, архитектуре, градостроительству, в соответствии с Областным законом от 28 октября 2022 года № 756-ЗС.</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Органы местного самоуправления Недвиговского сельского поселения вправе заключать соглашения с органами местного самоуправления Мясниковского района о передаче органам местного самоуправления Мясниковского района осуществления части своих полномочий по решению вопросов местного значения за счет межбюджетных трансфертов, предоставляемых из бюджета Недвиговского сельского поселения в бюджет Мясниковского района в соответствии с Бюджетным кодексом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Органы местного самоуправления Мясниковского района вправе заключать соглашения с органами местного самоуправления Недвиговского сельского поселения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Мясниковского района в бюджет Недвиговского сельского поселения в соответствии с Бюджетным кодексом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настоящем пункте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Для осуществления переданных полномочий в соответствии с соглашениями, указанными в абзаце первом настоящего пункта, органы местного самоуправления Недвиговского сельского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депутатов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5. Соглашения, указанные в пункте 4 настоящей статьи, заключает Администрация Недвиговского сельского поселения по инициативе главы Администрации Недвиговского сельского поселения или органа местного самоуправления (должностного лица местного самоуправления) Мясниковского района, уполномоченного уставом муниципального образования «Мясниковский район» и (или) нормативным правовым актом Собрания депутатов Мясниковского </w:t>
      </w:r>
      <w:r w:rsidRPr="00C92099">
        <w:rPr>
          <w:rFonts w:ascii="Times New Roman" w:eastAsia="Times New Roman" w:hAnsi="Times New Roman" w:cs="Times New Roman"/>
          <w:sz w:val="28"/>
          <w:szCs w:val="28"/>
          <w:lang w:eastAsia="ru-RU"/>
        </w:rPr>
        <w:lastRenderedPageBreak/>
        <w:t>района.</w:t>
      </w:r>
    </w:p>
    <w:p w:rsidR="00C92099" w:rsidRPr="00C92099" w:rsidRDefault="00C92099" w:rsidP="00C92099">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bCs/>
          <w:sz w:val="28"/>
          <w:szCs w:val="28"/>
          <w:lang w:eastAsia="ru-RU"/>
        </w:rPr>
      </w:pPr>
      <w:r w:rsidRPr="00C92099">
        <w:rPr>
          <w:rFonts w:ascii="Times New Roman" w:eastAsia="Times New Roman" w:hAnsi="Times New Roman" w:cs="Times New Roman"/>
          <w:sz w:val="28"/>
          <w:szCs w:val="28"/>
          <w:lang w:eastAsia="ru-RU"/>
        </w:rPr>
        <w:t xml:space="preserve">6. Соглашения, указанные в пункте 4 настоящей статьи, должны быть заключены до принятия бюджета Недвиговского сельского поселения на очередной финансовый год </w:t>
      </w:r>
      <w:r w:rsidRPr="00C92099">
        <w:rPr>
          <w:rFonts w:ascii="Times New Roman" w:eastAsia="Times New Roman" w:hAnsi="Times New Roman" w:cs="Times New Roman"/>
          <w:bCs/>
          <w:sz w:val="28"/>
          <w:szCs w:val="28"/>
          <w:lang w:eastAsia="ru-RU"/>
        </w:rPr>
        <w:t>(очередной финансовый год и плановый период).</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7. Порядок заключения указанных соглашений в части, не урегулированной настоящим Уставом, определяется нормативным правовым актом Собрания депутатов Недвиговского сельского поселения.</w:t>
      </w:r>
    </w:p>
    <w:p w:rsidR="00C92099" w:rsidRPr="00C92099" w:rsidRDefault="00C92099" w:rsidP="00C92099">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3. Права органов местного самоуправления Недвиговского сельского поселения на решение вопросов, не отнесенных к вопросам местного значения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Органы местного самоуправления Недвиговского сельского поселения имеют право на: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создание музеев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совершение нотариальных действий, предусмотренных законодательством, в случае отсутствия в Недвиговском сельском поселении нотариуса;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участие в осуществлении деятельности по опеке и попечительству;</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создание условий для осуществления деятельности, связанной с реализацией прав местных национально-культурных автономий на территории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7) создание муниципальной пожарной охраны;</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8) создание условий для развития туризма;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9) участие в организации и финансировании мероприятий, предусмотренных статьей 7.1-1 Закона Российской Федерации от 19 апреля 1991 года № 1032-1 «О занятости населения в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8" w:history="1">
        <w:r w:rsidRPr="00C92099">
          <w:rPr>
            <w:rFonts w:ascii="Times New Roman" w:eastAsia="Times New Roman" w:hAnsi="Times New Roman" w:cs="Times New Roman"/>
            <w:sz w:val="28"/>
            <w:szCs w:val="28"/>
            <w:lang w:eastAsia="ru-RU"/>
          </w:rPr>
          <w:t>законом</w:t>
        </w:r>
      </w:hyperlink>
      <w:r w:rsidRPr="00C92099">
        <w:rPr>
          <w:rFonts w:ascii="Times New Roman" w:eastAsia="Times New Roman" w:hAnsi="Times New Roman" w:cs="Times New Roman"/>
          <w:sz w:val="28"/>
          <w:szCs w:val="28"/>
          <w:lang w:eastAsia="ru-RU"/>
        </w:rPr>
        <w:t xml:space="preserve"> от 24 ноября 1995 года № 181-ФЗ «О социальной защите инвалидов в Российской Федерации»;</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C92099">
        <w:rPr>
          <w:rFonts w:ascii="Times New Roman" w:eastAsia="Times New Roman" w:hAnsi="Times New Roman" w:cs="Times New Roman"/>
          <w:sz w:val="28"/>
          <w:szCs w:val="28"/>
          <w:lang w:eastAsia="hy-AM"/>
        </w:rPr>
        <w:t xml:space="preserve">12) предоставление гражданам жилых помещений муниципального </w:t>
      </w:r>
      <w:r w:rsidRPr="00C92099">
        <w:rPr>
          <w:rFonts w:ascii="Times New Roman" w:eastAsia="Times New Roman" w:hAnsi="Times New Roman" w:cs="Times New Roman"/>
          <w:sz w:val="28"/>
          <w:szCs w:val="28"/>
          <w:lang w:eastAsia="hy-AM"/>
        </w:rPr>
        <w:lastRenderedPageBreak/>
        <w:t>жилищного фонда по договорам найма жилых помещений жилищного фонда социального использования в соответствии с жилищным законодательством;</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C92099">
        <w:rPr>
          <w:rFonts w:ascii="Times New Roman" w:eastAsia="Times New Roman" w:hAnsi="Times New Roman" w:cs="Times New Roman"/>
          <w:sz w:val="28"/>
          <w:szCs w:val="28"/>
          <w:lang w:eastAsia="hy-AM"/>
        </w:rPr>
        <w:t>13) осуществление деятельности по обращению с животными без владельцев, обитающими на территории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hy-AM"/>
        </w:rPr>
      </w:pPr>
      <w:r w:rsidRPr="00C92099">
        <w:rPr>
          <w:rFonts w:ascii="Times New Roman" w:eastAsia="Times New Roman" w:hAnsi="Times New Roman" w:cs="Times New Roman"/>
          <w:sz w:val="28"/>
          <w:szCs w:val="28"/>
          <w:lang w:eastAsia="hy-AM"/>
        </w:rPr>
        <w:t xml:space="preserve">14) осуществление мероприятий в сфере профилактики правонарушений, предусмотренных Федеральным </w:t>
      </w:r>
      <w:hyperlink r:id="rId9" w:history="1">
        <w:r w:rsidRPr="00C92099">
          <w:rPr>
            <w:rFonts w:ascii="Times New Roman" w:eastAsia="Times New Roman" w:hAnsi="Times New Roman" w:cs="Times New Roman"/>
            <w:sz w:val="28"/>
            <w:szCs w:val="28"/>
            <w:lang w:eastAsia="hy-AM"/>
          </w:rPr>
          <w:t>законом</w:t>
        </w:r>
      </w:hyperlink>
      <w:r w:rsidRPr="00C92099">
        <w:rPr>
          <w:rFonts w:ascii="Times New Roman" w:eastAsia="Times New Roman" w:hAnsi="Times New Roman" w:cs="Times New Roman"/>
          <w:sz w:val="28"/>
          <w:szCs w:val="28"/>
          <w:lang w:eastAsia="hy-AM"/>
        </w:rPr>
        <w:t xml:space="preserve"> «Об основах системы профилактики правонарушений в Российской Федерации»;</w:t>
      </w:r>
    </w:p>
    <w:p w:rsidR="00C92099" w:rsidRPr="00C92099" w:rsidRDefault="00C92099" w:rsidP="00C92099">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hy-AM"/>
        </w:rPr>
      </w:pPr>
      <w:r w:rsidRPr="00C92099">
        <w:rPr>
          <w:rFonts w:ascii="Times New Roman" w:eastAsia="Times New Roman" w:hAnsi="Times New Roman" w:cs="Times New Roman"/>
          <w:sz w:val="28"/>
          <w:szCs w:val="28"/>
          <w:lang w:eastAsia="hy-AM"/>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C92099" w:rsidRPr="00C92099" w:rsidRDefault="00C92099" w:rsidP="00C92099">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hy-AM"/>
        </w:rPr>
      </w:pPr>
      <w:r w:rsidRPr="00C92099">
        <w:rPr>
          <w:rFonts w:ascii="Times New Roman" w:eastAsia="Times New Roman" w:hAnsi="Times New Roman" w:cs="Times New Roman"/>
          <w:sz w:val="28"/>
          <w:szCs w:val="28"/>
          <w:lang w:eastAsia="hy-AM"/>
        </w:rPr>
        <w:t>16) осуществление мероприятий по защите прав потребителей, предусмотренных Законом Российской Федерации от 7 февраля 1992 года № 2300-1 «О защите прав потребителей»;</w:t>
      </w:r>
    </w:p>
    <w:p w:rsidR="00C92099" w:rsidRPr="00C92099" w:rsidRDefault="00C92099" w:rsidP="00C92099">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hy-AM"/>
        </w:rPr>
      </w:pPr>
      <w:r w:rsidRPr="00C92099">
        <w:rPr>
          <w:rFonts w:ascii="Times New Roman" w:eastAsia="Times New Roman" w:hAnsi="Times New Roman" w:cs="Times New Roman"/>
          <w:sz w:val="28"/>
          <w:szCs w:val="28"/>
          <w:lang w:eastAsia="hy-AM"/>
        </w:rPr>
        <w:t>17)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C92099" w:rsidRPr="00C92099" w:rsidRDefault="00C92099" w:rsidP="00C92099">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hy-AM"/>
        </w:rPr>
      </w:pPr>
      <w:r w:rsidRPr="00C92099">
        <w:rPr>
          <w:rFonts w:ascii="Times New Roman" w:eastAsia="Times New Roman" w:hAnsi="Times New Roman" w:cs="Times New Roman"/>
          <w:sz w:val="28"/>
          <w:szCs w:val="28"/>
          <w:lang w:eastAsia="hy-AM"/>
        </w:rPr>
        <w:t>18) осуществление мероприятий по оказанию помощи лицам, находящимся в состоянии алкогольного, наркотического или иного токсического опьянения.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Органы местного самоуправления Недвиговского сельского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и областными законами, за счет доходов бюджета Недвиговского сельского поселения,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4. Муниципальный контроль</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Органы местного самоуправления Недвиговского сельского поселения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областными законами.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lastRenderedPageBreak/>
        <w:t>2. Определение органов местного самоуправления Недвиговского сельского поселения, наделенных полномочиями по осуществлению муниципального контроля, установление их организационной структуры, полномочий, функций, порядка их деятельности и определение перечня должностных лиц указанных органов местного самоуправления и их полномочий осуществляются в соответствии с настоящим Уставом и муниципальными правовыми актами.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Вид муниципального контроля, в соответствии с частью 9 статьи 1 Федерального закона от 31 июля 2020 года № 248-ФЗ «О государственном контроле (надзоре) и муниципальном контроле в Российской Федерации», подлежит осуществлению при наличии в границах Недвиговского сельского поселения объектов соответствующего вида контроля.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5. Осуществление органами местного самоуправления Недвиговского сельского поселения отдельных государственных полномочий</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Органы местного самоуправления Недвиговского сельского поселения осуществляют отдельные государственные полномочия Российской Федерации и Ростовской области в случае передачи указанных полномочий федеральными и областными законами в соответствии с Федеральным законом «Об общих принципах организации местного самоуправления в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Финансовое обеспечение отдельных государственных полномочий, переданных органам местного самоуправления Недвиговского сельского поселения, осуществляется только за счет предоставляемых бюджету Недвиговского сельского поселения субвенций из соответствующих бюджетов.</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Органы местного самоуправления Недвиговского сельского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В целях повышения эффективности осуществления отдельных государственных полномочий Администрация Недвиговского сельского поселения вправе дополнительно использовать для их осуществления имущество, находящееся в муниципальной собственности Недвиговского сельского поселения, в случае если данное имущество не используется для решения вопросов местного значения.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Органы местного самоуправления Недвиговского сельского поселения имеют право дополнительно использовать собственные финансовые средства для осуществления переданных им отдельных государственных полномочий. Собственные финансовые средства могут быть использованы для оплаты труда работников органов местного самоуправления Недвиговского сельского поселения, муниципальных учреждений, исполняющих отдельные государственные полномочия, и осуществления указанным лицам иных выплат, </w:t>
      </w:r>
      <w:r w:rsidRPr="00C92099">
        <w:rPr>
          <w:rFonts w:ascii="Times New Roman" w:eastAsia="Times New Roman" w:hAnsi="Times New Roman" w:cs="Times New Roman"/>
          <w:sz w:val="28"/>
          <w:szCs w:val="28"/>
          <w:lang w:eastAsia="ru-RU"/>
        </w:rPr>
        <w:lastRenderedPageBreak/>
        <w:t>установленных муниципальными нормативными правовыми актами в соответствии с федеральным законодательством и законодательством Ростовской области. Использование собственных финансовых средств допускается в случае недостаточности средств, предоставляемых на соответствующие цели в составе субвенций из соответствующих бюджетов. Указанные средства предусматриваются в составе расходов бюджета Недвиговского сельского поселения в соответствии с Бюджетным кодексом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Органы местного самоуправления Недвиговского сельского поселения вправе осуществлять расходы за счет средств бюджета Недвиговского сельского поселения (за исключением финансовых средств, передаваемых бюджету Недвиговского сельского поселения на осуществление целевых расходов) на осуществление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Органы местного самоуправления Недвиговского сельского поселения вправе устанавливать за счет средств бюджета Недвиговского сельского поселения (за исключением финансовых средств, передаваемых бюджету Недвиговского сельского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Финансирование полномочий, предусмотренное настоящим пунктом, не является обязанностью Недвиговского сельского поселения,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Органы местного самоуправления Недвиговского сельского поселения участвуют в осуществлении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в случае принятия Собранием депутатов Недвиговского сельского поселения решения о реализации права на участие в осуществлении указанных полномочий.</w:t>
      </w:r>
    </w:p>
    <w:p w:rsidR="00C92099" w:rsidRPr="00C92099" w:rsidRDefault="00C92099" w:rsidP="00C92099">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6. Официальные символы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Недвиговское сельское поселение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2. Официальные символы Недвиговского сельского поселения подлежат государственной регистрации в порядке, установленном федеральным </w:t>
      </w:r>
      <w:r w:rsidRPr="00C92099">
        <w:rPr>
          <w:rFonts w:ascii="Times New Roman" w:eastAsia="Times New Roman" w:hAnsi="Times New Roman" w:cs="Times New Roman"/>
          <w:sz w:val="28"/>
          <w:szCs w:val="28"/>
          <w:lang w:eastAsia="ru-RU"/>
        </w:rPr>
        <w:lastRenderedPageBreak/>
        <w:t>законодательством.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Официальные символы Недвиговского сельского поселения и порядок официального использования указанных символов устанавливаются решением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Глава 2. Участие населения Недвиговского сельского поселения в решении вопросов местного значения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7. Права граждан на осуществление местного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В Недвиговском сельском поселении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Иностранные граждане, постоянно или преимущественно проживающие на территории Недвиговского сельского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8. Понятие местного референдума и инициатива его проведения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Местный референдум - референдум, проводимый в соответствии с Конституцией Российской Федерации, федеральными законами, Уставом Ростовской области, областными законами, настоящим Уставом среди обладающих правом на участие в референдуме граждан Российской Федерации, место жительства которых расположено в границах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областными законами.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Местный референдум может проводиться: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по инициативе, выдвинутой гражданами Российской Федерации, имеющими право на участие в местном референдуме;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w:t>
      </w:r>
      <w:r w:rsidRPr="00C92099">
        <w:rPr>
          <w:rFonts w:ascii="Times New Roman" w:eastAsia="Times New Roman" w:hAnsi="Times New Roman" w:cs="Times New Roman"/>
          <w:sz w:val="28"/>
          <w:szCs w:val="28"/>
          <w:lang w:eastAsia="ru-RU"/>
        </w:rPr>
        <w:lastRenderedPageBreak/>
        <w:t>установленные федеральным законом;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по инициативе Собрания депутатов Недвиговского сельского поселения и главы Администрации Недвиговского сельского поселения, выдвинутой ими совместно.</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Для выдвижения инициативы проведения местного референдума, предусмотренной подпунктом 1 пункта 2 настоящей статьи, и сбора подписей граждан Российской Федерации в ее поддержку образуется инициативная группа по проведению местного референдума.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Если инициатором проведения местного референдума выступает избирательное объединение, иное общественное объединение, в качестве инициативной группы по проведению местного референдума выступает руководящий орган этого объединения либо руководящий орган его структурного подразделения в соответствии с федеральным законом.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4. Инициативная группа по проведению местного референдума обращается </w:t>
      </w:r>
      <w:r w:rsidRPr="00C92099">
        <w:rPr>
          <w:rFonts w:ascii="Times New Roman" w:eastAsia="Times New Roman" w:hAnsi="Times New Roman" w:cs="Times New Roman"/>
          <w:sz w:val="28"/>
          <w:szCs w:val="28"/>
          <w:lang w:eastAsia="ru-RU"/>
        </w:rPr>
        <w:br/>
        <w:t>в организующую референдум территориальную избирательную комиссию, которая со дня обращения инициативной группы действует в качестве комиссии референдума, с ходатайством о регистрации группы.</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5. Организующая референдум территориальная избирательная комиссия </w:t>
      </w:r>
      <w:r w:rsidRPr="00C92099">
        <w:rPr>
          <w:rFonts w:ascii="Times New Roman" w:eastAsia="Times New Roman" w:hAnsi="Times New Roman" w:cs="Times New Roman"/>
          <w:sz w:val="28"/>
          <w:szCs w:val="28"/>
          <w:lang w:eastAsia="ru-RU"/>
        </w:rPr>
        <w:br/>
        <w:t xml:space="preserve">в течение 15 дней со дня поступления ходатайства инициативной группы </w:t>
      </w:r>
      <w:r w:rsidRPr="00C92099">
        <w:rPr>
          <w:rFonts w:ascii="Times New Roman" w:eastAsia="Times New Roman" w:hAnsi="Times New Roman" w:cs="Times New Roman"/>
          <w:sz w:val="28"/>
          <w:szCs w:val="28"/>
          <w:lang w:eastAsia="ru-RU"/>
        </w:rPr>
        <w:br/>
        <w:t xml:space="preserve">по проведению местного референдума обязана рассмотреть ходатайство </w:t>
      </w:r>
      <w:r w:rsidRPr="00C92099">
        <w:rPr>
          <w:rFonts w:ascii="Times New Roman" w:eastAsia="Times New Roman" w:hAnsi="Times New Roman" w:cs="Times New Roman"/>
          <w:sz w:val="28"/>
          <w:szCs w:val="28"/>
          <w:lang w:eastAsia="ru-RU"/>
        </w:rPr>
        <w:br/>
        <w:t>и приложенные к нему документы и принять решение: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в случае соответствия указанных ходатайства и документов требованиям федерального и областного законодательства, настоящего Устава - о направлении их в Собрание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в противном случае - об отказе в регистрации инициативной группы.</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6. Собрание депутатов Недвиговского сельского поселения в течение 20 дней со дня поступления ходатайства инициативной группы по проведению местного референдума и приложенных к нему документов на своем заседании проверяет соответствие вопроса, предлагаемого для вынесения на местный референдум, требованиям федерального и областного законодательства.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7. Если Собрание депутатов Недвиговского сельского поселения признает, </w:t>
      </w:r>
      <w:r w:rsidRPr="00C92099">
        <w:rPr>
          <w:rFonts w:ascii="Times New Roman" w:eastAsia="Times New Roman" w:hAnsi="Times New Roman" w:cs="Times New Roman"/>
          <w:sz w:val="28"/>
          <w:szCs w:val="28"/>
          <w:lang w:eastAsia="ru-RU"/>
        </w:rPr>
        <w:br/>
        <w:t xml:space="preserve">что вопрос, выносимый на местный референдум, отвечает требованиям федерального и областного законодательства, организующая референдум территориальная избирательная комиссия в течение 15 дней со дня принятия Собранием депутатов Недвиговского сельского поселения соответствующего решения осуществляет регистрацию инициативной группы по проведению местного референдума и выдает ей регистрационное свидетельство, которое действительно </w:t>
      </w:r>
      <w:r w:rsidRPr="00C92099">
        <w:rPr>
          <w:rFonts w:ascii="Times New Roman" w:eastAsia="Times New Roman" w:hAnsi="Times New Roman" w:cs="Times New Roman"/>
          <w:sz w:val="28"/>
          <w:szCs w:val="28"/>
          <w:lang w:eastAsia="ru-RU"/>
        </w:rPr>
        <w:br/>
        <w:t>до дня, следующего за днем регистрации решения, принятого на местном референдуме.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Если Собрание депутатов Недвиговского сельского поселения признает, что </w:t>
      </w:r>
      <w:r w:rsidRPr="00C92099">
        <w:rPr>
          <w:rFonts w:ascii="Times New Roman" w:eastAsia="Times New Roman" w:hAnsi="Times New Roman" w:cs="Times New Roman"/>
          <w:sz w:val="28"/>
          <w:szCs w:val="28"/>
          <w:lang w:eastAsia="ru-RU"/>
        </w:rPr>
        <w:lastRenderedPageBreak/>
        <w:t>вопрос, выносимый на местный референдум, не отвечает требованиям федерального и областного законодательства, организующая референдум территориальная избирательная комиссия в пятнадцатидневный срок со дня принятия Собранием депутатов Недвиговского сельского поселения соответствующего решения отказывает инициативной группе по проведению местного референдума в регистрации.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8. Для назначения местного референдума инициативная группа по проведению местного референдума должна представить в организующую референдум территориальную избирательную комиссию подписи участников местного референдума в поддержку инициативы его проведения.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9. После представления инициативной группой по проведению местного референдума подписей участников местного референдума организующая референдум территориальная избирательная комиссия проверяет соблюдение порядка сбора подписей, оформления подписных листов, достоверность сведений об участниках местного референдума и подписей участников местного референдума, собранных в поддержку инициативы проведения местного референдума.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В случае соответствия порядка выдвижения инициативы проведения местного референдума требованиям федерального и областного законодательства, настоящего Устава организующая референдум территориальная избирательная комиссия в течение 15 дней со дня представления инициативной группой по проведению местного референдума подписных листов и протокола об итогах сбора подписей направляет подписные листы, экземпляр протокола об итогах сбора подписей и копию своего постановления в Собрание депутатов Недвиговского сельского поселения. Копия постановления комиссии направляется также инициативной группе по проведению местного референдума.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10. Инициатива проведения местного референдума, выдвинутая совместно Собранием депутатов Недвиговского сельского поселения и главой Администрации Недвиговского сельского поселения, оформляется решением Собрания депутатов Недвиговского сельского поселения и правовым актом главы Администрации Недвиговского сельского поселения.</w:t>
      </w:r>
    </w:p>
    <w:p w:rsidR="00C92099" w:rsidRPr="00C92099" w:rsidRDefault="00C92099" w:rsidP="00C92099">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9. Назначение и проведение местного референдума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Собрание депутатов Недвиговского сельского поселения назначает местный референдум в течение 30 дней со дня поступления в него документов, на основании которых назначается местный референдум. В случаях, предусмотренных федеральными и областными законами, местный референдум назначается судом.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Голосование на местном референдуме проводится не позднее чем через 70 дней со дня принятия решения о назначении референдума.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lastRenderedPageBreak/>
        <w:t>2. Голосование на местном референдуме не позднее чем за 25 дней до назначенного дня голосования может быть перенесено Собранием депутатов Недвиговского сельского поселения на более поздний срок (но не более чем на 90 дней) в целях его совмещения с днем голосования на назначенных выборах в органы государственной власти или органы местного самоуправления либо с днем голосования на ином назначенном референдуме.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Округ референдума включает в себя всю территорию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В течение двух лет со дня официального опубликования (обнародования) результатов местного референдума местный референдум с такой же по смыслу формулировкой вопроса не проводится.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10. Муниципальные выборы</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Муниципальные выборы проводятся в целях избрания депутатов Собрания депутатов Недвиговского сельского поселения на основе всеобщего равного и прямого избирательного права при тайном голосовании.</w:t>
      </w:r>
    </w:p>
    <w:p w:rsidR="00C92099" w:rsidRPr="00C92099" w:rsidRDefault="00C92099" w:rsidP="00C9209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Муниципальные выборы назначаются Собранием депутатов Недвиговского сельского поселения. В случаях, установленных Федеральным законом от 12 июня 2002 года № 67-ФЗ «Об основных гарантиях избирательных прав и права на участие в референдуме граждан Российской Федерации», муниципальные выборы назначаются организующей выборы территориальной избирательной комиссией или судом.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Решение о назначении муниципальных выборов должно быть принято не ранее чем за 90 дней и не позднее чем за 80 дней до дня голосования. При назначении досрочных выборов указанные сроки, а также сроки осуществления иных избирательных действий могут быть сокращены, но не более чем на одну треть.</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Днем голосования при проведении муниципальных выборов,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является второе воскресенье сентября года, в котором истекает срок полномочий депутатов Собрания депутатов Недвиговского сельского поселения, а в случае если срок полномочий истекает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Итоги муниципальных выборов подлежат официальному опубликованию (обнародованию).</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5.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w:t>
      </w:r>
      <w:r w:rsidRPr="00C92099">
        <w:rPr>
          <w:rFonts w:ascii="Times New Roman" w:eastAsia="Times New Roman" w:hAnsi="Times New Roman" w:cs="Times New Roman"/>
          <w:sz w:val="28"/>
          <w:szCs w:val="28"/>
          <w:lang w:eastAsia="ru-RU"/>
        </w:rPr>
        <w:lastRenderedPageBreak/>
        <w:t>законом и принимаемыми в соответствии с ним областными законами.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Статья 11. Голосование по отзыву депутата Собрания депутатов Недвиговского сельского поселения, </w:t>
      </w:r>
      <w:r w:rsidRPr="00C92099">
        <w:rPr>
          <w:rFonts w:ascii="Times New Roman" w:eastAsia="Times New Roman" w:hAnsi="Times New Roman" w:cs="Times New Roman"/>
          <w:bCs/>
          <w:sz w:val="28"/>
          <w:szCs w:val="28"/>
          <w:lang w:eastAsia="ru-RU"/>
        </w:rPr>
        <w:t>председателя Собрания депутатов – главы Недвиговского сельского поселения</w:t>
      </w:r>
      <w:r w:rsidRPr="00C92099">
        <w:rPr>
          <w:rFonts w:ascii="Times New Roman" w:eastAsia="Times New Roman" w:hAnsi="Times New Roman" w:cs="Times New Roman"/>
          <w:sz w:val="28"/>
          <w:szCs w:val="28"/>
          <w:lang w:eastAsia="ru-RU"/>
        </w:rPr>
        <w:t>, голосование по вопросам изменения границ, преобразования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1. Голосование по отзыву депутата Собрания депутатов Недвиговского сельского поселения, </w:t>
      </w:r>
      <w:r w:rsidRPr="00C92099">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w:t>
      </w:r>
      <w:r w:rsidRPr="00C92099">
        <w:rPr>
          <w:rFonts w:ascii="Times New Roman" w:eastAsia="Times New Roman" w:hAnsi="Times New Roman" w:cs="Times New Roman"/>
          <w:sz w:val="28"/>
          <w:szCs w:val="28"/>
          <w:lang w:eastAsia="ru-RU"/>
        </w:rPr>
        <w:t>проводится по инициативе населения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предусмотренных Федеральным законом «Об общих принципах организации местного самоуправления в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2. Основаниями для отзыва депутата Собрания депутатов Недвиговского сельского поселения, </w:t>
      </w:r>
      <w:r w:rsidRPr="00C92099">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w:t>
      </w:r>
      <w:r w:rsidRPr="00C92099">
        <w:rPr>
          <w:rFonts w:ascii="Times New Roman" w:eastAsia="Times New Roman" w:hAnsi="Times New Roman" w:cs="Times New Roman"/>
          <w:sz w:val="28"/>
          <w:szCs w:val="28"/>
          <w:lang w:eastAsia="ru-RU"/>
        </w:rPr>
        <w:t xml:space="preserve">могут служить только его конкретные противоправные решения или действия (бездействие), связанные с исполнением депутатом Собрания депутатов Недвиговского сельского поселения, </w:t>
      </w:r>
      <w:r w:rsidRPr="00C92099">
        <w:rPr>
          <w:rFonts w:ascii="Times New Roman" w:eastAsia="Times New Roman" w:hAnsi="Times New Roman" w:cs="Times New Roman"/>
          <w:bCs/>
          <w:sz w:val="28"/>
          <w:szCs w:val="28"/>
          <w:lang w:eastAsia="ru-RU"/>
        </w:rPr>
        <w:t xml:space="preserve">председателем Собрания депутатов – главой Недвиговского сельского поселения </w:t>
      </w:r>
      <w:r w:rsidRPr="00C92099">
        <w:rPr>
          <w:rFonts w:ascii="Times New Roman" w:eastAsia="Times New Roman" w:hAnsi="Times New Roman" w:cs="Times New Roman"/>
          <w:sz w:val="28"/>
          <w:szCs w:val="28"/>
          <w:lang w:eastAsia="ru-RU"/>
        </w:rPr>
        <w:t>своих полномочий, в случае их подтверждения в судебном порядке.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3. Депутат Собрания депутатов Недвиговского сельского поселения, </w:t>
      </w:r>
      <w:r w:rsidRPr="00C92099">
        <w:rPr>
          <w:rFonts w:ascii="Times New Roman" w:eastAsia="Times New Roman" w:hAnsi="Times New Roman" w:cs="Times New Roman"/>
          <w:bCs/>
          <w:sz w:val="28"/>
          <w:szCs w:val="28"/>
          <w:lang w:eastAsia="ru-RU"/>
        </w:rPr>
        <w:t xml:space="preserve">председатель Собрания депутатов – глава Недвиговского сельского поселения </w:t>
      </w:r>
      <w:r w:rsidRPr="00C92099">
        <w:rPr>
          <w:rFonts w:ascii="Times New Roman" w:eastAsia="Times New Roman" w:hAnsi="Times New Roman" w:cs="Times New Roman"/>
          <w:sz w:val="28"/>
          <w:szCs w:val="28"/>
          <w:lang w:eastAsia="ru-RU"/>
        </w:rPr>
        <w:t>не может быть отозван избирателями по основаниям, предусмотренным подпунктом 7 пункта 16 статьи 30, подпунктом 5 пункта 16 статьи 38, статьями 67, 68 настоящего Устава.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4. С инициативой проведения голосования по отзыву депутата Собрания депутатов Недвиговского сельского поселения, </w:t>
      </w:r>
      <w:r w:rsidRPr="00C92099">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w:t>
      </w:r>
      <w:r w:rsidRPr="00C92099">
        <w:rPr>
          <w:rFonts w:ascii="Times New Roman" w:eastAsia="Times New Roman" w:hAnsi="Times New Roman" w:cs="Times New Roman"/>
          <w:sz w:val="28"/>
          <w:szCs w:val="28"/>
          <w:lang w:eastAsia="ru-RU"/>
        </w:rPr>
        <w:t xml:space="preserve">могут выступить граждане Российской Федерации, обладающие активным избирательным правом на соответствующих выборах. Инициативная группа по проведению голосования по отзыву депутата Собрания депутатов Недвиговского сельского поселения, </w:t>
      </w:r>
      <w:r w:rsidRPr="00C92099">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w:t>
      </w:r>
      <w:r w:rsidRPr="00C92099">
        <w:rPr>
          <w:rFonts w:ascii="Times New Roman" w:eastAsia="Times New Roman" w:hAnsi="Times New Roman" w:cs="Times New Roman"/>
          <w:sz w:val="28"/>
          <w:szCs w:val="28"/>
          <w:lang w:eastAsia="ru-RU"/>
        </w:rPr>
        <w:t>обращается в организующую референдум территориальную избирательную комиссию, с ходатайством о регистрации инициативной группы.</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5. В ходатайстве о регистрации инициативной группы по проведению голосования по отзыву депутата Собрания депутатов Недвиговского сельского поселения, </w:t>
      </w:r>
      <w:r w:rsidRPr="00C92099">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w:t>
      </w:r>
      <w:r w:rsidRPr="00C92099">
        <w:rPr>
          <w:rFonts w:ascii="Times New Roman" w:eastAsia="Times New Roman" w:hAnsi="Times New Roman" w:cs="Times New Roman"/>
          <w:sz w:val="28"/>
          <w:szCs w:val="28"/>
          <w:lang w:eastAsia="ru-RU"/>
        </w:rPr>
        <w:t xml:space="preserve">должны быть указаны фамилия, имя, отчество, должность отзываемого лица, основание для отзыва депутата Собрания депутатов Недвиговского сельского поселения, </w:t>
      </w:r>
      <w:r w:rsidRPr="00C92099">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w:t>
      </w:r>
      <w:r w:rsidRPr="00C92099">
        <w:rPr>
          <w:rFonts w:ascii="Times New Roman" w:eastAsia="Times New Roman" w:hAnsi="Times New Roman" w:cs="Times New Roman"/>
          <w:bCs/>
          <w:sz w:val="28"/>
          <w:szCs w:val="28"/>
          <w:lang w:eastAsia="ru-RU"/>
        </w:rPr>
        <w:lastRenderedPageBreak/>
        <w:t>поселения</w:t>
      </w:r>
      <w:r w:rsidRPr="00C92099">
        <w:rPr>
          <w:rFonts w:ascii="Times New Roman" w:eastAsia="Times New Roman" w:hAnsi="Times New Roman" w:cs="Times New Roman"/>
          <w:sz w:val="28"/>
          <w:szCs w:val="28"/>
          <w:lang w:eastAsia="ru-RU"/>
        </w:rPr>
        <w:t>,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на территории, где предполагается провести голосование, в том числе уполномоченного представителя по финансовым вопросам. Ходатайство инициативной группы должно быть подписано всеми членами указанной группы.</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6. При рассмотрении ходатайства инициативной группы по проведению голосования по отзыву депутата Собрания депутатов Недвиговского сельского поселения, </w:t>
      </w:r>
      <w:r w:rsidRPr="00C92099">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w:t>
      </w:r>
      <w:r w:rsidRPr="00C92099">
        <w:rPr>
          <w:rFonts w:ascii="Times New Roman" w:eastAsia="Times New Roman" w:hAnsi="Times New Roman" w:cs="Times New Roman"/>
          <w:sz w:val="28"/>
          <w:szCs w:val="28"/>
          <w:lang w:eastAsia="ru-RU"/>
        </w:rPr>
        <w:t xml:space="preserve">организующая референдум территориальная избирательная комиссия запрашивает у соответствующего суда копию приговора, решения или иного судебного постановления, которым установлено совершение депутатом Собрания депутатов Недвиговского сельского поселения, </w:t>
      </w:r>
      <w:r w:rsidRPr="00C92099">
        <w:rPr>
          <w:rFonts w:ascii="Times New Roman" w:eastAsia="Times New Roman" w:hAnsi="Times New Roman" w:cs="Times New Roman"/>
          <w:bCs/>
          <w:sz w:val="28"/>
          <w:szCs w:val="28"/>
          <w:lang w:eastAsia="ru-RU"/>
        </w:rPr>
        <w:t xml:space="preserve">председателем Собрания депутатов – главой Недвиговского сельского поселения </w:t>
      </w:r>
      <w:r w:rsidRPr="00C92099">
        <w:rPr>
          <w:rFonts w:ascii="Times New Roman" w:eastAsia="Times New Roman" w:hAnsi="Times New Roman" w:cs="Times New Roman"/>
          <w:sz w:val="28"/>
          <w:szCs w:val="28"/>
          <w:lang w:eastAsia="ru-RU"/>
        </w:rPr>
        <w:t>противоправных решений или действий (бездействия), выдвигаемых в качестве основания для отзыва.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7. В случае соответствия ходатайства и документов, представленных инициативной группой по проведению голосования по отзыву депутата Собрания депутатов Недвиговского сельского поселения, </w:t>
      </w:r>
      <w:r w:rsidRPr="00C92099">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w:t>
      </w:r>
      <w:r w:rsidRPr="00C92099">
        <w:rPr>
          <w:rFonts w:ascii="Times New Roman" w:eastAsia="Times New Roman" w:hAnsi="Times New Roman" w:cs="Times New Roman"/>
          <w:sz w:val="28"/>
          <w:szCs w:val="28"/>
          <w:lang w:eastAsia="ru-RU"/>
        </w:rPr>
        <w:t>требованиям федерального и областного законодательства, настоящего Устава организующая референдум территориальная избирательная комиссия принимает решение о направлении их, а также приговора, решения или иного судебного постановления, указанного в пункте 6 настоящей статьи, в Собрание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8. Собрание депутатов Недвиговского сельского поселения в течение 20 дней со дня поступления ходатайства инициативной группы по проведению голосования по отзыву депутата Собрания депутатов Недвиговского сельского поселения, </w:t>
      </w:r>
      <w:r w:rsidRPr="00C92099">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w:t>
      </w:r>
      <w:r w:rsidRPr="00C92099">
        <w:rPr>
          <w:rFonts w:ascii="Times New Roman" w:eastAsia="Times New Roman" w:hAnsi="Times New Roman" w:cs="Times New Roman"/>
          <w:sz w:val="28"/>
          <w:szCs w:val="28"/>
          <w:lang w:eastAsia="ru-RU"/>
        </w:rPr>
        <w:t xml:space="preserve">и приложенных к нему документов на открытом заседании проверяет соответствие вопроса, выносимого на голосование по отзыву депутата Собрания депутатов Недвиговского сельского поселения, </w:t>
      </w:r>
      <w:r w:rsidRPr="00C92099">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w:t>
      </w:r>
      <w:r w:rsidRPr="00C92099">
        <w:rPr>
          <w:rFonts w:ascii="Times New Roman" w:eastAsia="Times New Roman" w:hAnsi="Times New Roman" w:cs="Times New Roman"/>
          <w:sz w:val="28"/>
          <w:szCs w:val="28"/>
          <w:lang w:eastAsia="ru-RU"/>
        </w:rPr>
        <w:t xml:space="preserve">требованиям федерального и областного законодательства. На данное заседание для дачи объяснений по поводу обстоятельств, выдвигаемых в качестве оснований для отзыва, приглашается отзываемый депутат Собрания депутатов Недвиговского сельского поселения или </w:t>
      </w:r>
      <w:r w:rsidRPr="00C92099">
        <w:rPr>
          <w:rFonts w:ascii="Times New Roman" w:eastAsia="Times New Roman" w:hAnsi="Times New Roman" w:cs="Times New Roman"/>
          <w:bCs/>
          <w:sz w:val="28"/>
          <w:szCs w:val="28"/>
          <w:lang w:eastAsia="ru-RU"/>
        </w:rPr>
        <w:t>председатель Собрания депутатов – глава Недвиговского сельского поселения</w:t>
      </w:r>
      <w:r w:rsidRPr="00C92099">
        <w:rPr>
          <w:rFonts w:ascii="Times New Roman" w:eastAsia="Times New Roman" w:hAnsi="Times New Roman" w:cs="Times New Roman"/>
          <w:sz w:val="28"/>
          <w:szCs w:val="28"/>
          <w:lang w:eastAsia="ru-RU"/>
        </w:rPr>
        <w:t>.</w:t>
      </w:r>
    </w:p>
    <w:p w:rsidR="00C92099" w:rsidRPr="00C92099" w:rsidRDefault="00C92099" w:rsidP="00C92099">
      <w:pPr>
        <w:widowControl w:val="0"/>
        <w:autoSpaceDE w:val="0"/>
        <w:autoSpaceDN w:val="0"/>
        <w:adjustRightInd w:val="0"/>
        <w:spacing w:after="0" w:line="240" w:lineRule="auto"/>
        <w:ind w:firstLine="680"/>
        <w:jc w:val="both"/>
        <w:textAlignment w:val="baseline"/>
        <w:rPr>
          <w:rFonts w:ascii="Times New Roman" w:eastAsia="Times New Roman" w:hAnsi="Times New Roman" w:cs="Times New Roman"/>
          <w:sz w:val="28"/>
          <w:szCs w:val="28"/>
          <w:lang w:val="hy-AM" w:eastAsia="hy-AM"/>
        </w:rPr>
      </w:pPr>
      <w:r w:rsidRPr="00C92099">
        <w:rPr>
          <w:rFonts w:ascii="Times New Roman" w:eastAsia="Times New Roman" w:hAnsi="Times New Roman" w:cs="Times New Roman"/>
          <w:sz w:val="28"/>
          <w:szCs w:val="28"/>
          <w:lang w:eastAsia="ru-RU"/>
        </w:rPr>
        <w:t xml:space="preserve">9. Если Собрание депутатов Недвиговского сельского поселения признает, что вопрос, выносимый на голосование по отзыву депутата Собрания депутатов Недвиговского сельского поселения, </w:t>
      </w:r>
      <w:r w:rsidRPr="00C92099">
        <w:rPr>
          <w:rFonts w:ascii="Times New Roman" w:eastAsia="Times New Roman" w:hAnsi="Times New Roman" w:cs="Times New Roman"/>
          <w:bCs/>
          <w:sz w:val="28"/>
          <w:szCs w:val="28"/>
          <w:lang w:eastAsia="ru-RU"/>
        </w:rPr>
        <w:t>председателя Собрания депутатов – главы Недвиговского сельского поселения</w:t>
      </w:r>
      <w:r w:rsidRPr="00C92099">
        <w:rPr>
          <w:rFonts w:ascii="Times New Roman" w:eastAsia="Times New Roman" w:hAnsi="Times New Roman" w:cs="Times New Roman"/>
          <w:sz w:val="28"/>
          <w:szCs w:val="28"/>
          <w:lang w:eastAsia="ru-RU"/>
        </w:rPr>
        <w:t xml:space="preserve">, отвечает требованиям федерального и </w:t>
      </w:r>
      <w:r w:rsidRPr="00C92099">
        <w:rPr>
          <w:rFonts w:ascii="Times New Roman" w:eastAsia="Times New Roman" w:hAnsi="Times New Roman" w:cs="Times New Roman"/>
          <w:sz w:val="28"/>
          <w:szCs w:val="28"/>
          <w:lang w:eastAsia="ru-RU"/>
        </w:rPr>
        <w:lastRenderedPageBreak/>
        <w:t xml:space="preserve">областного законодательства, организующая референдум территориальная избирательная комиссия в течение 15 дней осуществляет регистрацию инициативной группы по проведению голосования по отзыву депутата Собрания депутатов Недвиговского сельского поселения, </w:t>
      </w:r>
      <w:r w:rsidRPr="00C92099">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w:t>
      </w:r>
      <w:r w:rsidRPr="00C92099">
        <w:rPr>
          <w:rFonts w:ascii="Times New Roman" w:eastAsia="Times New Roman" w:hAnsi="Times New Roman" w:cs="Times New Roman"/>
          <w:sz w:val="28"/>
          <w:szCs w:val="28"/>
          <w:lang w:eastAsia="ru-RU"/>
        </w:rPr>
        <w:t>и выдает ей регистрационное свидетельство, которое действительно до дня, следующего за днем регистрации решения, принятого на голосовании,</w:t>
      </w:r>
      <w:r w:rsidRPr="00C92099">
        <w:rPr>
          <w:rFonts w:ascii="Times New Roman" w:eastAsia="Times New Roman" w:hAnsi="Times New Roman" w:cs="Times New Roman"/>
          <w:sz w:val="28"/>
          <w:szCs w:val="28"/>
          <w:lang w:val="hy-AM" w:eastAsia="hy-AM"/>
        </w:rPr>
        <w:t xml:space="preserve"> а также сообщает об этом в средства массовой информации</w:t>
      </w:r>
      <w:r w:rsidRPr="00C92099">
        <w:rPr>
          <w:rFonts w:ascii="Times New Roman" w:eastAsia="Times New Roman" w:hAnsi="Times New Roman" w:cs="Times New Roman"/>
          <w:sz w:val="28"/>
          <w:szCs w:val="28"/>
          <w:lang w:eastAsia="ru-RU"/>
        </w:rPr>
        <w:t>.</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Если Собрание депутатов Недвиговского сельского поселения признает, что основания для отзыва депутата Собрания депутатов Недвиговского сельского поселения, </w:t>
      </w:r>
      <w:r w:rsidRPr="00C92099">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w:t>
      </w:r>
      <w:r w:rsidRPr="00C92099">
        <w:rPr>
          <w:rFonts w:ascii="Times New Roman" w:eastAsia="Times New Roman" w:hAnsi="Times New Roman" w:cs="Times New Roman"/>
          <w:sz w:val="28"/>
          <w:szCs w:val="28"/>
          <w:lang w:eastAsia="ru-RU"/>
        </w:rPr>
        <w:t>отсутствуют организующая референдум территориальная избирательная комиссия в течение 15 дней со дня принятия Собранием депутатов Недвиговского сельского поселения соответствующего решения отказывает инициативной группе в регистрации.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10. Депутат Собрания депутатов Недвиговского сельского поселения, </w:t>
      </w:r>
      <w:r w:rsidRPr="00C92099">
        <w:rPr>
          <w:rFonts w:ascii="Times New Roman" w:eastAsia="Times New Roman" w:hAnsi="Times New Roman" w:cs="Times New Roman"/>
          <w:bCs/>
          <w:sz w:val="28"/>
          <w:szCs w:val="28"/>
          <w:lang w:eastAsia="ru-RU"/>
        </w:rPr>
        <w:t xml:space="preserve">председатель Собрания депутатов – глава Недвиговского сельского поселения </w:t>
      </w:r>
      <w:r w:rsidRPr="00C92099">
        <w:rPr>
          <w:rFonts w:ascii="Times New Roman" w:eastAsia="Times New Roman" w:hAnsi="Times New Roman" w:cs="Times New Roman"/>
          <w:sz w:val="28"/>
          <w:szCs w:val="28"/>
          <w:lang w:eastAsia="ru-RU"/>
        </w:rPr>
        <w:t>имеет право на опубликование (обнародование) за счет средств бюджета Недвиговского сельского поселения объяснений по поводу обстоятельств, выдвигаемых в качестве оснований для его отзыва, один раз в период со дня регистрации инициативной группы до ноля часов дня, предшествующего дню голосования.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Опубликование объяснений депутата Собрания депутатов Недвиговского сельского поселения, </w:t>
      </w:r>
      <w:r w:rsidRPr="00C92099">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w:t>
      </w:r>
      <w:r w:rsidRPr="00C92099">
        <w:rPr>
          <w:rFonts w:ascii="Times New Roman" w:eastAsia="Times New Roman" w:hAnsi="Times New Roman" w:cs="Times New Roman"/>
          <w:sz w:val="28"/>
          <w:szCs w:val="28"/>
          <w:lang w:eastAsia="ru-RU"/>
        </w:rPr>
        <w:t>производится в порядке, установленном пунктом 2 статьи 53 настоящего Устава, в объеме 25 процентов от объема полосы соответствующего периодического печатного издания.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Обнародование объяснений депутата Собрания депутатов Недвиговского сельского поселения, </w:t>
      </w:r>
      <w:r w:rsidRPr="00C92099">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w:t>
      </w:r>
      <w:r w:rsidRPr="00C92099">
        <w:rPr>
          <w:rFonts w:ascii="Times New Roman" w:eastAsia="Times New Roman" w:hAnsi="Times New Roman" w:cs="Times New Roman"/>
          <w:sz w:val="28"/>
          <w:szCs w:val="28"/>
          <w:lang w:eastAsia="ru-RU"/>
        </w:rPr>
        <w:t>производится в порядке, установленном пунктом 3 статьи 53 настоящего Устава, в объеме одного печатного листа формата А-4.</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Решение о способе опубликования (обнародования) объяснений депутата Собрания депутатов Недвиговского сельского поселения, </w:t>
      </w:r>
      <w:r w:rsidRPr="00C92099">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w:t>
      </w:r>
      <w:r w:rsidRPr="00C92099">
        <w:rPr>
          <w:rFonts w:ascii="Times New Roman" w:eastAsia="Times New Roman" w:hAnsi="Times New Roman" w:cs="Times New Roman"/>
          <w:sz w:val="28"/>
          <w:szCs w:val="28"/>
          <w:lang w:eastAsia="ru-RU"/>
        </w:rPr>
        <w:t xml:space="preserve">принимается Собранием депутатов Недвиговского сельского поселения при принятии решения о соответствии вопроса, выносимого на голосование по отзыву депутата Собрания депутатов Недвиговского сельского поселения, </w:t>
      </w:r>
      <w:r w:rsidRPr="00C92099">
        <w:rPr>
          <w:rFonts w:ascii="Times New Roman" w:eastAsia="Times New Roman" w:hAnsi="Times New Roman" w:cs="Times New Roman"/>
          <w:bCs/>
          <w:sz w:val="28"/>
          <w:szCs w:val="28"/>
          <w:lang w:eastAsia="ru-RU"/>
        </w:rPr>
        <w:t>председателя Собрания депутатов – главы Недвиговского сельского поселения</w:t>
      </w:r>
      <w:r w:rsidRPr="00C92099">
        <w:rPr>
          <w:rFonts w:ascii="Times New Roman" w:eastAsia="Times New Roman" w:hAnsi="Times New Roman" w:cs="Times New Roman"/>
          <w:sz w:val="28"/>
          <w:szCs w:val="28"/>
          <w:lang w:eastAsia="ru-RU"/>
        </w:rPr>
        <w:t>, требованиям федерального и областного законодательства.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bCs/>
          <w:sz w:val="28"/>
          <w:szCs w:val="28"/>
          <w:lang w:eastAsia="ru-RU"/>
        </w:rPr>
        <w:t xml:space="preserve">Председатель Собрания депутатов – глава Недвиговского сельского поселения </w:t>
      </w:r>
      <w:r w:rsidRPr="00C92099">
        <w:rPr>
          <w:rFonts w:ascii="Times New Roman" w:eastAsia="Times New Roman" w:hAnsi="Times New Roman" w:cs="Times New Roman"/>
          <w:sz w:val="28"/>
          <w:szCs w:val="28"/>
          <w:lang w:eastAsia="ru-RU"/>
        </w:rPr>
        <w:t xml:space="preserve">вправе назначать собрания, конференции граждан для дачи избирателям </w:t>
      </w:r>
      <w:r w:rsidRPr="00C92099">
        <w:rPr>
          <w:rFonts w:ascii="Times New Roman" w:eastAsia="Times New Roman" w:hAnsi="Times New Roman" w:cs="Times New Roman"/>
          <w:sz w:val="28"/>
          <w:szCs w:val="28"/>
          <w:lang w:eastAsia="ru-RU"/>
        </w:rPr>
        <w:lastRenderedPageBreak/>
        <w:t>объяснений по поводу обстоятельств, выдвигаемых в качестве оснований для его отзыва. Собрание депутатов Недвиговского сельского поселения по письменному заявлению депутата Собрания депутатов Недвиговского сельского поселения назначает собрания, конференции граждан для дачи указанным депутатом избирателям объяснений по поводу обстоятельств, выдвигаемых в качестве оснований для его отзыва.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Депутат Собрания депутатов Недвиговского сельского поселения, </w:t>
      </w:r>
      <w:r w:rsidRPr="00C92099">
        <w:rPr>
          <w:rFonts w:ascii="Times New Roman" w:eastAsia="Times New Roman" w:hAnsi="Times New Roman" w:cs="Times New Roman"/>
          <w:bCs/>
          <w:sz w:val="28"/>
          <w:szCs w:val="28"/>
          <w:lang w:eastAsia="ru-RU"/>
        </w:rPr>
        <w:t xml:space="preserve">председатель Собрания депутатов – глава Недвиговского сельского поселения </w:t>
      </w:r>
      <w:r w:rsidRPr="00C92099">
        <w:rPr>
          <w:rFonts w:ascii="Times New Roman" w:eastAsia="Times New Roman" w:hAnsi="Times New Roman" w:cs="Times New Roman"/>
          <w:sz w:val="28"/>
          <w:szCs w:val="28"/>
          <w:lang w:eastAsia="ru-RU"/>
        </w:rPr>
        <w:t>вправе давать избирателям объяснения по поводу обстоятельств, выдвигаемых в качестве оснований для его отзыва в иных формах, не противоречащих федеральному и областному законодательству, настоящему Уставу.</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11. Депутат Собрания депутатов Недвиговского сельского поселения, </w:t>
      </w:r>
      <w:r w:rsidRPr="00C92099">
        <w:rPr>
          <w:rFonts w:ascii="Times New Roman" w:eastAsia="Times New Roman" w:hAnsi="Times New Roman" w:cs="Times New Roman"/>
          <w:bCs/>
          <w:sz w:val="28"/>
          <w:szCs w:val="28"/>
          <w:lang w:eastAsia="ru-RU"/>
        </w:rPr>
        <w:t xml:space="preserve">председатель Собрания депутатов – глава Недвиговского сельского поселения </w:t>
      </w:r>
      <w:r w:rsidRPr="00C92099">
        <w:rPr>
          <w:rFonts w:ascii="Times New Roman" w:eastAsia="Times New Roman" w:hAnsi="Times New Roman" w:cs="Times New Roman"/>
          <w:sz w:val="28"/>
          <w:szCs w:val="28"/>
          <w:lang w:eastAsia="ru-RU"/>
        </w:rPr>
        <w:t>считается отозванным, если за отзыв проголосовало не менее половины избирателей, зарегистрированных в Недвиговском сельском поселении (избирательном округе).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12. В случаях, предусмотренных Федеральным законом «Об общих принципах организации местного самоуправления в Российской Федерации», в целях получения согласия населения при изменении границ, преобразовании Недвиговского сельского поселения проводится голосование по вопросам изменения границ, преобразования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13. Голосование по вопросам изменения границ, преобразования Недвиговского сельского поселения назначается Собранием депутатов Недвиговского сельского поселения и проводится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установленных Федеральным законом «Об общих принципах организации местного самоуправления в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14. Итоги голосования по отзыву депутата Собрания депутатов Недвиговского сельского поселения, </w:t>
      </w:r>
      <w:r w:rsidRPr="00C92099">
        <w:rPr>
          <w:rFonts w:ascii="Times New Roman" w:eastAsia="Times New Roman" w:hAnsi="Times New Roman" w:cs="Times New Roman"/>
          <w:bCs/>
          <w:sz w:val="28"/>
          <w:szCs w:val="28"/>
          <w:lang w:eastAsia="ru-RU"/>
        </w:rPr>
        <w:t>председателя Собрания депутатов – главы Недвиговского сельского поселения</w:t>
      </w:r>
      <w:r w:rsidRPr="00C92099">
        <w:rPr>
          <w:rFonts w:ascii="Times New Roman" w:eastAsia="Times New Roman" w:hAnsi="Times New Roman" w:cs="Times New Roman"/>
          <w:sz w:val="28"/>
          <w:szCs w:val="28"/>
          <w:lang w:eastAsia="ru-RU"/>
        </w:rPr>
        <w:t>, итоги голосования по вопросам изменения границ, преобразования Недвиговского сельского поселения и принятые решения подлежат официальному опубликованию (обнародованию).</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12. Сход граждан</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В случаях, предусмотренных Федеральным законом «Об общих принципах организации местного самоуправления в Российской Федерации», областным законом по вопросам введения и использования средств самообложения граждан на территории населенного пункта (либо части его территории), входящего в состав</w:t>
      </w:r>
      <w:r w:rsidRPr="00C92099">
        <w:rPr>
          <w:rFonts w:ascii="Times New Roman" w:eastAsia="Times New Roman" w:hAnsi="Times New Roman" w:cs="Times New Roman"/>
          <w:lang w:eastAsia="ru-RU"/>
        </w:rPr>
        <w:t xml:space="preserve"> </w:t>
      </w:r>
      <w:r w:rsidRPr="00C92099">
        <w:rPr>
          <w:rFonts w:ascii="Times New Roman" w:eastAsia="Times New Roman" w:hAnsi="Times New Roman" w:cs="Times New Roman"/>
          <w:sz w:val="28"/>
          <w:szCs w:val="28"/>
          <w:lang w:eastAsia="ru-RU"/>
        </w:rPr>
        <w:t xml:space="preserve">Недвиговского сельского поселения, изменения границ Недвиговского сельского </w:t>
      </w:r>
      <w:r w:rsidRPr="00C92099">
        <w:rPr>
          <w:rFonts w:ascii="Times New Roman" w:eastAsia="Times New Roman" w:hAnsi="Times New Roman" w:cs="Times New Roman"/>
          <w:sz w:val="28"/>
          <w:szCs w:val="28"/>
          <w:lang w:eastAsia="ru-RU"/>
        </w:rPr>
        <w:lastRenderedPageBreak/>
        <w:t>поселения, влекущего отнесение территории населенного пункта, входящего в его состав, к территории другого поселения, выдвижения кандидатуры старосты сельского населенного пункта, досрочного прекращения полномочий старосты в указанном населенном пункте (либо части его территории) проводится сход граждан.</w:t>
      </w:r>
    </w:p>
    <w:p w:rsidR="00C92099" w:rsidRPr="00C92099" w:rsidRDefault="00C92099" w:rsidP="00C92099">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(либо части его территории).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C92099" w:rsidRPr="00C92099" w:rsidRDefault="00C92099" w:rsidP="00C92099">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Сход граждан, предусмотренный пунктом 4.3 части 1 статьи 25.1 Федерального закона «Об общих принципах организации местного самоуправления в Российской Федерации», может созываться Собранием депутатов Недвиговского сельского поселения по инициативе группы жителей соответствующей части территории населенного пункта численностью не менее 10 человек.</w:t>
      </w:r>
    </w:p>
    <w:p w:rsidR="00C92099" w:rsidRPr="00C92099" w:rsidRDefault="00C92099" w:rsidP="00C92099">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Критерии определения границ части территории населенного пункта, входящего в состав Недвиговского сельского поселения, на которой может проводиться сход граждан по вопросу введения и использования средств самообложения граждан, устанавливаются областным законом.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13. Правотворческая инициатива граждан</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С правотворческой инициативой может выступить инициативная группа граждан, обладающих избирательным правом, в порядке, установленном решением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Минимальная численность инициативной группы граждан устанавливается решением Собрания депутатов Недвиговского сельского поселения и не может превышать 3 процента от числа жителей Недвиговского сельского поселения, обладающих избирательным правом.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В случае отсутствия решения Собрания депутатов Недвиговского сельского поселения,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Федеральным законом «Об общих принципах организации местного самоуправления в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lastRenderedPageBreak/>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Собрания депутатов Недвиговского сельского поселения, указанный проект должен быть рассмотрен на открытом заседании данного органа.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14. Инициативные проекты</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Calibri" w:hAnsi="Times New Roman" w:cs="Times New Roman"/>
          <w:sz w:val="28"/>
          <w:szCs w:val="28"/>
          <w:lang w:eastAsia="ru-RU"/>
        </w:rPr>
      </w:pPr>
      <w:r w:rsidRPr="00C92099">
        <w:rPr>
          <w:rFonts w:ascii="Times New Roman" w:eastAsia="Calibri" w:hAnsi="Times New Roman" w:cs="Times New Roman"/>
          <w:sz w:val="28"/>
          <w:szCs w:val="28"/>
          <w:lang w:eastAsia="ru-RU"/>
        </w:rPr>
        <w:t>1. В целях реализации мероприятий, имеющих приоритетное значение для жителей Недвиговского сельского поселения или его части, по решению вопросов местного значения или иных вопросов, право решения которых предоставлено органам местного самоуправления, в Администрацию Недвиговского сельского поселения может быть внесен инициативный проект.</w:t>
      </w:r>
    </w:p>
    <w:p w:rsidR="00C92099" w:rsidRPr="00C92099" w:rsidRDefault="00C92099" w:rsidP="00C92099">
      <w:pPr>
        <w:widowControl w:val="0"/>
        <w:adjustRightInd w:val="0"/>
        <w:spacing w:after="0" w:line="240" w:lineRule="auto"/>
        <w:ind w:firstLine="709"/>
        <w:jc w:val="both"/>
        <w:textAlignment w:val="baseline"/>
        <w:rPr>
          <w:rFonts w:ascii="Times New Roman" w:eastAsia="Calibri" w:hAnsi="Times New Roman" w:cs="Times New Roman"/>
          <w:sz w:val="28"/>
          <w:szCs w:val="28"/>
          <w:lang w:eastAsia="ru-RU"/>
        </w:rPr>
      </w:pPr>
      <w:r w:rsidRPr="00C92099">
        <w:rPr>
          <w:rFonts w:ascii="Times New Roman" w:eastAsia="Calibri" w:hAnsi="Times New Roman" w:cs="Times New Roman"/>
          <w:sz w:val="28"/>
          <w:szCs w:val="28"/>
          <w:lang w:eastAsia="ru-RU"/>
        </w:rPr>
        <w:t>2. Порядок выдвижения, внесения, обсуждения, рассмотрения инициативных проектов, в том числе гарантии участия жителей Недвиговского сельского поселения или его части во внесении инициативных проектов, а также порядок проведения конкурсного отбора инициативных проектов определяются Собранием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15. Территориальное общественное самоуправление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Под территориальным общественным самоуправлением понимается самоорганизация граждан по месту их жительства на части территории Недвиговского сельского поселения для самостоятельного и под свою ответственность осуществления собственных инициатив по вопросам местного значения.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Границы территории, на которой осуществляется территориальное общественное самоуправление, устанавливаются Собранием депутатов Недвиговского сельского поселения по предложению населения, проживающего на данной территории.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2. Территориальное общественное самоуправление осуществляется в </w:t>
      </w:r>
      <w:r w:rsidRPr="00C92099">
        <w:rPr>
          <w:rFonts w:ascii="Times New Roman" w:eastAsia="Times New Roman" w:hAnsi="Times New Roman" w:cs="Times New Roman"/>
          <w:sz w:val="28"/>
          <w:szCs w:val="28"/>
          <w:lang w:eastAsia="ru-RU"/>
        </w:rPr>
        <w:lastRenderedPageBreak/>
        <w:t>Недвиговском сельском поселении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w:t>
      </w:r>
      <w:r w:rsidRPr="00C92099">
        <w:rPr>
          <w:rFonts w:ascii="Times New Roman" w:eastAsia="Times New Roman" w:hAnsi="Times New Roman" w:cs="Times New Roman"/>
          <w:iCs/>
          <w:sz w:val="28"/>
          <w:szCs w:val="28"/>
          <w:lang w:eastAsia="ru-RU"/>
        </w:rPr>
        <w:t>сельский населенный пункт, входящий в состав Недвиговского сельского поселения,</w:t>
      </w:r>
      <w:r w:rsidRPr="00C92099">
        <w:rPr>
          <w:rFonts w:ascii="Times New Roman" w:eastAsia="Times New Roman" w:hAnsi="Times New Roman" w:cs="Times New Roman"/>
          <w:sz w:val="28"/>
          <w:szCs w:val="28"/>
          <w:lang w:eastAsia="ru-RU"/>
        </w:rPr>
        <w:t xml:space="preserve"> иные территории проживания граждан.</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6. В уставе территориального общественного самоуправления устанавливаются: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территория, на которой оно осуществляется;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цели, задачи, формы и основные направления деятельности территориального общественного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порядок принятия решений;</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порядок приобретения имущества, а также порядок пользования и распоряжения указанным имуществом и финансовыми средствами;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6) порядок прекращения осуществления территориального общественного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7.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8. Устав территориального общественного самоуправления считается принятым собранием, конференцией граждан, если за его принятие проголосовали более половины граждан (делегатов), принявших участие в собрании, конференции.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9. Для регистрации устава территориального общественного самоуправления лицо, уполномоченное собранием, конференцией граждан, в течение 30 календарных дней со дня принятия устава территориального общественного самоуправления представляет в Администрацию Недвиговского сельского поселения 2 экземпляра устава территориального общественного самоуправления и протокол собрания, конференции граждан о принятии устава. Устав территориального общественного самоуправления должен быть заверен подписью лица, уполномоченного собранием, конференцией граждан, иметь прошитые и пронумерованные страницы.</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lastRenderedPageBreak/>
        <w:t>Основаниями для отказа в регистрации устава территориального общественного самоуправления могут быть только противоречие устава Конституции Российской Федерации, федеральным законам, Уставу Ростовской области, областным законам, настоящему Уставу, нормативным правовым актам Собрания депутатов Недвиговского сельского поселения и Администрации Недвиговского сельского поселения, иным муниципальным правовым актам. Отказ в регистрации устава территориального общественного самоуправления должен быть мотивированным.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Решение о регистрации либо об отказе в регистрации устава территориального общественного самоуправления принимается главой Администрации Недвиговского сельского поселения в течение 30 календарных дней со дня поступления устава в Администрацию Недвиговского сельского поселения. При принятии главой Администрации Недвиговского сельского поселения решения о регистрации устава территориального общественного самоуправления, на уставе делается об этом отметка с указанием даты регистрации и регистрационного номера, заверенная подписью главы Администрации Недвиговского сельского поселения и печатью Администрации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Один экземпляр зарегистрированного устава территориального общественного самоуправления и копия правового акта главы Администрации Недвиговского сельского поселения, а в случае отказа в регистрации – копия правового акта главы Администрации Недвиговского сельского поселения, в течение 15 календарных дней со дня регистрации выдаются лицу, уполномоченному собранием, конференцией граждан.</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Регистрация изменений в устав территориального общественного самоуправления осуществляется в порядке, установленном настоящей статьей для регистрации устава территориального общественного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10. 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11.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12. К исключительным полномочиям собрания, конференции граждан, осуществляющих территориальное общественное самоуправление, относятся: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lastRenderedPageBreak/>
        <w:t>1) установление структуры органов территориального общественного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принятие устава территориального общественного самоуправления, внесение в него изменений и дополнений;</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избрание органов территориального общественного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определение основных направлений деятельности территориального общественного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утверждение сметы доходов и расходов территориального общественного самоуправления и отчета о ее исполнении;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6) рассмотрение и утверждение отчетов о деятельности органов территориального общественного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7) обсуждение инициативного проекта и принятие решения по вопросу о его одобрении.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13. Решение собрания, конференции граждан считается принятым, если за его принятие проголосовали более половины граждан (делегатов), принявших участие в собрании, конференции, если иное не установлено уставом территориального общественного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14. Органы территориального общественного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представляют интересы населения, проживающего на соответствующей территории;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обеспечивают исполнение решений, принятых на собраниях и конференциях граждан;</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15. Органы территориального общественного самоуправления могут выдвигать инициативный проект в качестве инициаторов проекта.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16. Средства из бюджета Недвиговского сельского поселения могут выделяться территориальному общественному самоуправлению, зарегистрированному в качестве юридического лица, в случае заключения договоров между Администрацией Недвиговского сельского поселения и органами территориального общественного самоуправления, в соответствии с которыми органы территориального общественного самоуправления берут на себя </w:t>
      </w:r>
      <w:r w:rsidRPr="00C92099">
        <w:rPr>
          <w:rFonts w:ascii="Times New Roman" w:eastAsia="Times New Roman" w:hAnsi="Times New Roman" w:cs="Times New Roman"/>
          <w:sz w:val="28"/>
          <w:szCs w:val="28"/>
          <w:lang w:eastAsia="ru-RU"/>
        </w:rPr>
        <w:lastRenderedPageBreak/>
        <w:t>обязательства по благоустройству территории или осуществлению иной деятельности по непосредственному обеспечению жизнедеятельности населения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Средства из бюджета Недвиговского сельского поселения могут выделяться территориальному общественному самоуправлению в формах, предусмотренных Бюджетным кодексом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17. Порядок организации и осуществления территориального общественного самоуправления, условия и порядок выделения необходимых средств из бюджета Недвиговского сельского поселения в части, не урегулированной настоящим Уставом, может устанавливаться нормативными правовыми актами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16. Староста сельского населенного пункта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Недвиговском сельском поселении, может назначаться староста сельского населенного пункта.</w:t>
      </w:r>
    </w:p>
    <w:p w:rsidR="00C92099" w:rsidRPr="00C92099" w:rsidRDefault="00C92099" w:rsidP="00C9209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Староста сельского населенного пункта назначается Собранием депутатов Недвиговского сельского поселения по представлению схода граждан сельского населенного пункта</w:t>
      </w:r>
      <w:r w:rsidRPr="00C92099">
        <w:rPr>
          <w:rFonts w:ascii="Times New Roman" w:eastAsia="Times New Roman" w:hAnsi="Times New Roman" w:cs="Times New Roman"/>
          <w:b/>
          <w:sz w:val="28"/>
          <w:szCs w:val="28"/>
          <w:lang w:eastAsia="ru-RU"/>
        </w:rPr>
        <w:t xml:space="preserve">. </w:t>
      </w:r>
      <w:r w:rsidRPr="00C92099">
        <w:rPr>
          <w:rFonts w:ascii="Times New Roman" w:eastAsia="Times New Roman" w:hAnsi="Times New Roman" w:cs="Times New Roman"/>
          <w:sz w:val="28"/>
          <w:szCs w:val="28"/>
          <w:lang w:eastAsia="ru-RU"/>
        </w:rPr>
        <w:t>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C92099" w:rsidRPr="00C92099" w:rsidRDefault="00C92099" w:rsidP="00C9209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w:t>
      </w:r>
      <w:r w:rsidRPr="00C92099">
        <w:rPr>
          <w:rFonts w:ascii="Times New Roman" w:eastAsia="Times New Roman" w:hAnsi="Times New Roman" w:cs="Times New Roman"/>
          <w:bCs/>
          <w:sz w:val="28"/>
          <w:szCs w:val="28"/>
          <w:lang w:eastAsia="ru-RU"/>
        </w:rPr>
        <w:t>представительного органа муниципального образования, осуществляющего свои полномочия на непостоянной основе,</w:t>
      </w:r>
      <w:r w:rsidRPr="00C92099">
        <w:rPr>
          <w:rFonts w:ascii="Times New Roman" w:eastAsia="Times New Roman" w:hAnsi="Times New Roman" w:cs="Times New Roman"/>
          <w:sz w:val="28"/>
          <w:szCs w:val="28"/>
          <w:lang w:eastAsia="ru-RU"/>
        </w:rPr>
        <w:t xml:space="preserve">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Старостой сельского населенного пункта не может быть назначено лицо:</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замещающее государственную должность, должность государственной гражданской службы, муниципальную должность, за исключением муниципальной должности депутата представительного органа муниципального образования, осуществляющего свои полномочия на непостоянной основе, или должность муниципальной службы;</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признанное судом недееспособным или ограниченно дееспособным;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имеющее непогашенную или неснятую судимость.</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lastRenderedPageBreak/>
        <w:t>5. Срок полномочий старосты сельского населенного пункта составляет 5 лет.</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Полномочия старосты сельского населенного пункта прекращаются досрочно по решению Собрания депутатов Недвиговского сельского поселения, по представлению схода граждан сельского населенного пункта, а также в случаях, установленных пунктами 1 - 7 части 10 статьи 40 Федерального закона «Об общих принципах организации местного самоуправления в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6. Староста сельского населенного пункта для решения возложенных на него задач:</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6) осуществляет иные полномочия и права, предусмотренные нормативным правовым актом Собрания депутатов Недвиговского сельского поселения в соответствии с областным законом.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7. Гарантии деятельности и иные вопросы статуса старосты сельского населенного пункта могут устанавливаться нормативным правовым актом Собрания депутатов Недвиговского сельского поселения в соответствии с областным законом.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17. Публичные слушания, общественные обсуждения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1. Для обсуждения проектов муниципальных правовых актов по вопросам местного значения с участием жителей Недвиговского сельского поселения Собранием депутатов Недвиговского сельского поселения, </w:t>
      </w:r>
      <w:r w:rsidRPr="00C92099">
        <w:rPr>
          <w:rFonts w:ascii="Times New Roman" w:eastAsia="Times New Roman" w:hAnsi="Times New Roman" w:cs="Times New Roman"/>
          <w:bCs/>
          <w:sz w:val="28"/>
          <w:szCs w:val="28"/>
          <w:lang w:eastAsia="ru-RU"/>
        </w:rPr>
        <w:t xml:space="preserve">председателем Собрания депутатов – главой Недвиговского сельского поселения </w:t>
      </w:r>
      <w:r w:rsidRPr="00C92099">
        <w:rPr>
          <w:rFonts w:ascii="Times New Roman" w:eastAsia="Times New Roman" w:hAnsi="Times New Roman" w:cs="Times New Roman"/>
          <w:sz w:val="28"/>
          <w:szCs w:val="28"/>
          <w:lang w:eastAsia="ru-RU"/>
        </w:rPr>
        <w:t>могут проводиться публичные слушания.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lastRenderedPageBreak/>
        <w:t xml:space="preserve">2. Публичные слушания проводятся по инициативе населения, Собрания депутатов Недвиговского сельского поселения, </w:t>
      </w:r>
      <w:r w:rsidRPr="00C92099">
        <w:rPr>
          <w:rFonts w:ascii="Times New Roman" w:eastAsia="Times New Roman" w:hAnsi="Times New Roman" w:cs="Times New Roman"/>
          <w:bCs/>
          <w:sz w:val="28"/>
          <w:szCs w:val="28"/>
          <w:lang w:eastAsia="ru-RU"/>
        </w:rPr>
        <w:t>председателя Собрания депутатов – главы Недвиговского сельского поселения</w:t>
      </w:r>
      <w:r w:rsidRPr="00C92099">
        <w:rPr>
          <w:rFonts w:ascii="Times New Roman" w:eastAsia="Times New Roman" w:hAnsi="Times New Roman" w:cs="Times New Roman"/>
          <w:lang w:eastAsia="ru-RU"/>
        </w:rPr>
        <w:t xml:space="preserve"> </w:t>
      </w:r>
      <w:r w:rsidRPr="00C92099">
        <w:rPr>
          <w:rFonts w:ascii="Times New Roman" w:eastAsia="Times New Roman" w:hAnsi="Times New Roman" w:cs="Times New Roman"/>
          <w:bCs/>
          <w:sz w:val="28"/>
          <w:szCs w:val="28"/>
          <w:lang w:eastAsia="ru-RU"/>
        </w:rPr>
        <w:t>или главы Администрации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Публичные слушания, проводимые по инициативе населения или Собрания депутатов Недвиговского сельского поселения, назначаются Собранием депутатов Недвиговского сельского поселения, а по инициативе </w:t>
      </w:r>
      <w:r w:rsidRPr="00C92099">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или главы Администрации Недвиговского сельского поселения </w:t>
      </w:r>
      <w:r w:rsidRPr="00C92099">
        <w:rPr>
          <w:rFonts w:ascii="Times New Roman" w:eastAsia="Times New Roman" w:hAnsi="Times New Roman" w:cs="Times New Roman"/>
          <w:sz w:val="28"/>
          <w:szCs w:val="28"/>
          <w:lang w:eastAsia="ru-RU"/>
        </w:rPr>
        <w:t xml:space="preserve">– </w:t>
      </w:r>
      <w:r w:rsidRPr="00C92099">
        <w:rPr>
          <w:rFonts w:ascii="Times New Roman" w:eastAsia="Times New Roman" w:hAnsi="Times New Roman" w:cs="Times New Roman"/>
          <w:bCs/>
          <w:sz w:val="28"/>
          <w:szCs w:val="28"/>
          <w:lang w:eastAsia="ru-RU"/>
        </w:rPr>
        <w:t>председателем Собрания депутатов – главой Недвиговского сельского поселения</w:t>
      </w:r>
      <w:r w:rsidRPr="00C92099">
        <w:rPr>
          <w:rFonts w:ascii="Times New Roman" w:eastAsia="Times New Roman" w:hAnsi="Times New Roman" w:cs="Times New Roman"/>
          <w:sz w:val="28"/>
          <w:szCs w:val="28"/>
          <w:lang w:eastAsia="ru-RU"/>
        </w:rPr>
        <w:t>.</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На публичные слушания должны выноситься: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проект устава муниципального образования «Недвиговское сельское поселение», а также проект муниципального нормативного правового акта о внесении изменений и дополнений в данный устав муниципального образования «Недвиговское сельское поселение»,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 Устава муниципального образования «Недвиговское сельское поселение» в соответствие с этими нормативными правовыми актами;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проект бюджета Недвиговского сельского поселения и отчет о его исполнении;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проект стратегии социально-экономического развития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4) вопросы о преобразовании Недвиговского сельского поселения, </w:t>
      </w:r>
      <w:r w:rsidRPr="00C92099">
        <w:rPr>
          <w:rFonts w:ascii="Times New Roman" w:eastAsia="Times New Roman" w:hAnsi="Times New Roman" w:cs="Times New Roman"/>
          <w:sz w:val="28"/>
          <w:szCs w:val="28"/>
          <w:lang w:eastAsia="hy-AM"/>
        </w:rPr>
        <w:t xml:space="preserve">за исключением случаев, если в соответствии со статьей 13 Федерального закона                </w:t>
      </w:r>
      <w:r w:rsidRPr="00C92099">
        <w:rPr>
          <w:rFonts w:ascii="Times New Roman" w:eastAsia="Times New Roman" w:hAnsi="Times New Roman" w:cs="Times New Roman"/>
          <w:sz w:val="28"/>
          <w:szCs w:val="28"/>
          <w:lang w:eastAsia="ru-RU"/>
        </w:rPr>
        <w:t xml:space="preserve">«Об общих принципах организации местного самоуправления в Российской Федерации» </w:t>
      </w:r>
      <w:r w:rsidRPr="00C92099">
        <w:rPr>
          <w:rFonts w:ascii="Times New Roman" w:eastAsia="Times New Roman" w:hAnsi="Times New Roman" w:cs="Times New Roman"/>
          <w:sz w:val="28"/>
          <w:szCs w:val="28"/>
          <w:lang w:eastAsia="hy-AM"/>
        </w:rPr>
        <w:t>для преобразования Недвиговского сельского поселения требуется получение согласия населения Недвиговского сельского поселения, выраженного путем голосования либо на сходах граждан.</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С инициативой проведения публичных слушаний может выступить инициативная группа в составе не менее 10 жителей Недвиговского сельского поселения, обладающих избирательным правом. В поддержку инициативы проведения публичных слушаний инициативная группа представляет в Собрание депутатов Недвиговского сельского поселения подписи не менее 3 процентов жителей Недвиговского сельского поселения, обладающих избирательным правом.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В ходатайстве инициативной группы о проведении публичных слушаний должны быть указаны фамилия, имя, отчество, адрес места жительства каждого члена инициативной группы, вопрос, выносимый на публичные слушания, обоснование необходимости проведения публичных слушаний, предлагаемый состав выступающих на публичных слушаниях. К ходатайству прилагается проект </w:t>
      </w:r>
      <w:r w:rsidRPr="00C92099">
        <w:rPr>
          <w:rFonts w:ascii="Times New Roman" w:eastAsia="Times New Roman" w:hAnsi="Times New Roman" w:cs="Times New Roman"/>
          <w:sz w:val="28"/>
          <w:szCs w:val="28"/>
          <w:lang w:eastAsia="ru-RU"/>
        </w:rPr>
        <w:lastRenderedPageBreak/>
        <w:t>муниципального правового акта, выносимого на публичные слушания, информационные и аналитические материалы, относящиеся к теме публичных слушаний.</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Вопрос о назначении публичных слушаний должен быть рассмотрен Собранием депутатов Недвиговского сельского поселения не позднее чем через 30 календарных дней со дня поступления ходатайства инициативной группы.</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В случае принятия Собранием депутатов Недвиговского сельского поселения решения об отказе в назначении публичных слушаний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публичных слушаний.</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6. Решение Собрания депутатов Недвиговского сельского поселения, постановление </w:t>
      </w:r>
      <w:r w:rsidRPr="00C92099">
        <w:rPr>
          <w:rFonts w:ascii="Times New Roman" w:eastAsia="Times New Roman" w:hAnsi="Times New Roman" w:cs="Times New Roman"/>
          <w:bCs/>
          <w:sz w:val="28"/>
          <w:szCs w:val="28"/>
          <w:lang w:eastAsia="ru-RU"/>
        </w:rPr>
        <w:t xml:space="preserve">председателя Собрания депутатов – главы Недвиговского сельского поселения </w:t>
      </w:r>
      <w:r w:rsidRPr="00C92099">
        <w:rPr>
          <w:rFonts w:ascii="Times New Roman" w:eastAsia="Times New Roman" w:hAnsi="Times New Roman" w:cs="Times New Roman"/>
          <w:sz w:val="28"/>
          <w:szCs w:val="28"/>
          <w:lang w:eastAsia="ru-RU"/>
        </w:rPr>
        <w:t>о назначении публичных слушаний с указанием времени и места проведения публичных слушаний, а также проект муниципального правового акта, выносимого на публичные слушания, не позднее чем за 7 календарных дней до дня проведения публичных слушаний подлежат официальному опубликованию (обнародованию), а также размещению на официальном сайте Недвиговского сельского поселения в информационно-телекоммуникационной сети «Интернет».</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Замечания и предложения от жителей Недвиговского сельского поселения по проекту муниципального правового акта, выносимого на публичные слушания, принимаются в письменной форме на бумажном носителе и в электронной форме посредством официального сайта Недвиговского сельского поселения в информационно-телекоммуникационной сети «Интернет».</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7. Орган местного самоуправления, принявший решение о назначении публичных слушаний, определяет выступающих на публичных слушаниях с учетом замечаний и предложений, поступивших от населения. Участникам публичных слушаний обеспечивается возможность высказать свое мнение по проекту муниципального правового акта, вынесенного на публичные слушания.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8. На публичных слушаниях председательствует </w:t>
      </w:r>
      <w:r w:rsidRPr="00C92099">
        <w:rPr>
          <w:rFonts w:ascii="Times New Roman" w:eastAsia="Times New Roman" w:hAnsi="Times New Roman" w:cs="Times New Roman"/>
          <w:bCs/>
          <w:sz w:val="28"/>
          <w:szCs w:val="28"/>
          <w:lang w:eastAsia="ru-RU"/>
        </w:rPr>
        <w:t xml:space="preserve">председатель Собрания депутатов – глава Недвиговского сельского поселения </w:t>
      </w:r>
      <w:r w:rsidRPr="00C92099">
        <w:rPr>
          <w:rFonts w:ascii="Times New Roman" w:eastAsia="Times New Roman" w:hAnsi="Times New Roman" w:cs="Times New Roman"/>
          <w:sz w:val="28"/>
          <w:szCs w:val="28"/>
          <w:lang w:eastAsia="ru-RU"/>
        </w:rPr>
        <w:t>либо иное лицо, определяемое органом местного самоуправления, назначившим публичные слушания. Председательствующий подписывает протокол публичных слушаний.</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9. О результатах публичных слушаний составляется заключение с мотивированным обоснованием принятого решения, подписываемое </w:t>
      </w:r>
      <w:r w:rsidRPr="00C92099">
        <w:rPr>
          <w:rFonts w:ascii="Times New Roman" w:eastAsia="Times New Roman" w:hAnsi="Times New Roman" w:cs="Times New Roman"/>
          <w:bCs/>
          <w:sz w:val="28"/>
          <w:szCs w:val="28"/>
          <w:lang w:eastAsia="ru-RU"/>
        </w:rPr>
        <w:t>председателем Собрания депутатов – главой Недвиговского сельского поселения</w:t>
      </w:r>
      <w:r w:rsidRPr="00C92099">
        <w:rPr>
          <w:rFonts w:ascii="Times New Roman" w:eastAsia="Times New Roman" w:hAnsi="Times New Roman" w:cs="Times New Roman"/>
          <w:sz w:val="28"/>
          <w:szCs w:val="28"/>
          <w:lang w:eastAsia="ru-RU"/>
        </w:rPr>
        <w:t xml:space="preserve"> или </w:t>
      </w:r>
      <w:r w:rsidRPr="00C92099">
        <w:rPr>
          <w:rFonts w:ascii="Times New Roman" w:eastAsia="Times New Roman" w:hAnsi="Times New Roman" w:cs="Times New Roman"/>
          <w:bCs/>
          <w:sz w:val="28"/>
          <w:szCs w:val="28"/>
          <w:lang w:eastAsia="ru-RU"/>
        </w:rPr>
        <w:t xml:space="preserve">главой Администрации Недвиговского сельского поселения. </w:t>
      </w:r>
      <w:r w:rsidRPr="00C92099">
        <w:rPr>
          <w:rFonts w:ascii="Times New Roman" w:eastAsia="Times New Roman" w:hAnsi="Times New Roman" w:cs="Times New Roman"/>
          <w:sz w:val="28"/>
          <w:szCs w:val="28"/>
          <w:lang w:eastAsia="ru-RU"/>
        </w:rPr>
        <w:t>Заключение о результатах публичных слушаний</w:t>
      </w:r>
      <w:r w:rsidRPr="00C92099">
        <w:rPr>
          <w:rFonts w:ascii="Times New Roman" w:eastAsia="Times New Roman" w:hAnsi="Times New Roman" w:cs="Times New Roman"/>
          <w:lang w:eastAsia="ru-RU"/>
        </w:rPr>
        <w:t xml:space="preserve"> </w:t>
      </w:r>
      <w:r w:rsidRPr="00C92099">
        <w:rPr>
          <w:rFonts w:ascii="Times New Roman" w:eastAsia="Times New Roman" w:hAnsi="Times New Roman" w:cs="Times New Roman"/>
          <w:sz w:val="28"/>
          <w:szCs w:val="28"/>
          <w:lang w:eastAsia="ru-RU"/>
        </w:rPr>
        <w:t>не позднее чем через 30 календарных дней со дня окончания публичных слушаний подлежит официальному опубликованию (обнародованию), а также размещению на официальном сайте Недвиговского сельского поселения в информационно-телекоммуникационной сети «Интернет».</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lastRenderedPageBreak/>
        <w:t>10. Порядок организации и проведения публичных слушаний в части, не урегулированной настоящим Уставом, может устанавливаться решением Собрания депутатов Недвиговского сельского поселения. Порядок организации и проведения публичных слушаний по вопросам, предусмотренным Градостроительным кодексом Российской Федерации, устанавливается Собранием депутатов Недвиговского сельского поселения в соответствии с требованиями Градостроительного кодекса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11. По вопросам, указанным в части 5 статьи 28 Федерального закона «Об общих принципах организации местного самоуправления в Российской Федерации», относящимся к компетенции органов местного самоуправления Недвиговского сельского поселения, проводятся публичные слушания или общественные обсуждения в соответствии с законодательством о градостроительной деятельности.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18. Собрание граждан</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w:t>
      </w:r>
      <w:r w:rsidRPr="00C92099">
        <w:rPr>
          <w:rFonts w:ascii="Times New Roman" w:eastAsia="Times New Roman" w:hAnsi="Times New Roman" w:cs="Times New Roman"/>
          <w:lang w:eastAsia="ru-RU"/>
        </w:rPr>
        <w:t xml:space="preserve"> </w:t>
      </w:r>
      <w:r w:rsidRPr="00C92099">
        <w:rPr>
          <w:rFonts w:ascii="Times New Roman" w:eastAsia="Times New Roman" w:hAnsi="Times New Roman" w:cs="Times New Roman"/>
          <w:sz w:val="28"/>
          <w:szCs w:val="28"/>
          <w:lang w:eastAsia="ru-RU"/>
        </w:rPr>
        <w:t>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Недвиговского сельского поселения могут проводиться собрания граждан.</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Собрание граждан проводится по инициативе населения, Собрания депутатов Недвиговского сельского поселения, председателя Собрания депутатов - главы Недвиговского сельского поселения, а также в случаях, предусмотренных уставом территориального общественного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Собрание граждан, проводимое по инициативе Собрания депутатов Недвиговского сельского поселения, председателя Собрания депутатов - главы Недвиговского сельского поселения, назначается соответственно Собранием депутатов Недвиговского сельского поселения, председателем Собрания депутатов - главой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Собрание граждан, проводимое по инициативе населения, назначается Собранием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решением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3. С инициативой проведения собрания граждан, не связанного с осуществлением территориального общественного самоуправления, может </w:t>
      </w:r>
      <w:r w:rsidRPr="00C92099">
        <w:rPr>
          <w:rFonts w:ascii="Times New Roman" w:eastAsia="Times New Roman" w:hAnsi="Times New Roman" w:cs="Times New Roman"/>
          <w:sz w:val="28"/>
          <w:szCs w:val="28"/>
          <w:lang w:eastAsia="ru-RU"/>
        </w:rPr>
        <w:lastRenderedPageBreak/>
        <w:t>выступить инициативная группа в составе не менее 10 жителей Недвиговского сельского поселения, обладающих избирательным правом. В поддержку инициативы проведения собрания граждан инициативная группа представляет в Собрание депутатов Недвиговского сельского поселения подписи не менее 3 процентов жителей Недвиговского сельского поселения, обладающих избирательным правом, проживающих на территории проведения собрания граждан.</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В ходатайстве инициативной группы о проведении собрания граждан должны быть указаны фамилия, имя, отчество, адрес места жительства каждого члена инициативной группы, вопрос, выносимый на собрание граждан, обоснование необходимости проведения собрания граждан.</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Вопрос о назначении собрания граждан должен быть рассмотрен Собранием депутатов Недвиговского сельского поселения не позднее чем через 30 календарных дней со дня поступления ходатайства инициативной группы.</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В случае принятия Собранием депутатов Недвиговского сельского поселения решения об отказе в назначении собрания граждан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собрания граждан.</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Решение Собрания депутатов Недвиговского сельского поселения, постановление председателя Собрания депутатов – главы Недвиговского сельского поселения о назначении собрания граждан с указанием времени и места проведения собрания граждан не позднее чем за 15 календарных дней до дня проведения собрания граждан подлежит официальному опубликованию (обнародованию).</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6. Проведение собрания граждан обеспечивается Администрацией Недвиговского сельского поселения. На собрании граждан председательствует председатель Собрания депутатов – глава Недвиговского сельского поселения либо иное лицо, определенное органом местного самоуправления, назначившим собрание граждан. Председательствующий подписывает протокол собрания граждан.</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7.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8. Собрание граждан, не связанное с осуществлением территориального общественного самоуправления, считается правомочным, если в нем принимают участие не менее половины жителей соответствующей территории, обладающих </w:t>
      </w:r>
      <w:r w:rsidRPr="00C92099">
        <w:rPr>
          <w:rFonts w:ascii="Times New Roman" w:eastAsia="Times New Roman" w:hAnsi="Times New Roman" w:cs="Times New Roman"/>
          <w:sz w:val="28"/>
          <w:szCs w:val="28"/>
          <w:lang w:eastAsia="ru-RU"/>
        </w:rPr>
        <w:lastRenderedPageBreak/>
        <w:t>избирательным правом.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9. Решения и обращения собрания граждан считаются принятыми, если за их принятие проголосовали более половины граждан, принявших участие в собрании граждан.</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10.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11. Итоги собрания граждан подлежат официальному опубликованию (обнародованию) не позднее чем через 30 календарных дней со дня проведения собрания граждан.</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12. Порядок назначения и проведения собрания граждан, а также полномочия собрания граждан в части, не урегулированной настоящим Уставом, могут устанавливаться решением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13. Порядок назначения и проведения собрания граждан, а также полномочия собрания граждан, проводимого в целях осуществления территориального общественного самоуправления, определяются уставом территориального общественного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19. Конференция граждан (собрание делегатов)</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В случае необходимости проведения собрания граждан, проживающих в нескольких населенных пунктах, входящих в состав Недвиговского сельского поселения, в иных случаях, когда проведение собрания граждан затруднено, а также в случаях, предусмотренных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Назначение и проведение конференции граждан (собрания делегатов) осуществляется в порядке, установленном статьей 18 настоящего Устава для назначения и проведения собрания граждан, с особенностями, установленными настоящей статьей.</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Делегаты на конференцию граждан (собрание делегатов) избираются на собраниях граждан, проводимых в соответствии со статьей 18 настоящего Устава.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iCs/>
          <w:sz w:val="28"/>
          <w:szCs w:val="28"/>
          <w:lang w:eastAsia="ru-RU"/>
        </w:rPr>
      </w:pPr>
      <w:r w:rsidRPr="00C92099">
        <w:rPr>
          <w:rFonts w:ascii="Times New Roman" w:eastAsia="Times New Roman" w:hAnsi="Times New Roman" w:cs="Times New Roman"/>
          <w:sz w:val="28"/>
          <w:szCs w:val="28"/>
          <w:lang w:eastAsia="ru-RU"/>
        </w:rPr>
        <w:t xml:space="preserve">Для избрания делегатов территория проведения конференции граждан (собрания делегатов) разделяется на округа, в каждом из которых проводится собрание граждан. Границы указанных округов устанавливаются соответственно решением Собрания депутатов Недвиговского сельского поселения или постановлением председателя Собрания депутатов – главы Недвиговского сельского поселения о назначении конференции граждан (собрания делегатов). Должно соблюдаться примерное равенство округов по числу граждан, имеющих </w:t>
      </w:r>
      <w:r w:rsidRPr="00C92099">
        <w:rPr>
          <w:rFonts w:ascii="Times New Roman" w:eastAsia="Times New Roman" w:hAnsi="Times New Roman" w:cs="Times New Roman"/>
          <w:sz w:val="28"/>
          <w:szCs w:val="28"/>
          <w:lang w:eastAsia="ru-RU"/>
        </w:rPr>
        <w:lastRenderedPageBreak/>
        <w:t xml:space="preserve">право участвовать в собраниях граждан. </w:t>
      </w:r>
      <w:r w:rsidRPr="00C92099">
        <w:rPr>
          <w:rFonts w:ascii="Times New Roman" w:eastAsia="Times New Roman" w:hAnsi="Times New Roman" w:cs="Times New Roman"/>
          <w:iCs/>
          <w:sz w:val="28"/>
          <w:szCs w:val="28"/>
          <w:lang w:eastAsia="ru-RU"/>
        </w:rPr>
        <w:t>Если для достижения примерного равенства округов по числу граждан необходимо включить в состав округа несколько населенных пунктов, требование о примерном равенстве округов не применяется, округ образуется в границах каждого из указанных населенных пунктов.</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Конференция граждан (собрание делегатов), не связанная с осуществлением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половины жителей соответствующей территории, обладающих избирательным правом.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Решения и обращения конференции граждан (собрания делегатов) считаются принятыми, если за их принятие проголосовали более половины делегатов, принявших участие в конференции.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6. Итоги конференции граждан (собрания делегатов) подлежат официальному опубликованию (обнародованию) не позднее чем через 30 календарных дней со дня проведения конференции граждан (собрания делегатов).</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7. Порядок назначения и проведения конференции граждан (собрания делегатов), избрания делегатов в части, не урегулированной настоящим Уставом, может устанавливаться решением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8. Порядок назначения и проведения конференции граждан (собрания делегатов), избрания делегатов конференции граждан (собрания делегатов), проводимой в целях осуществления территориального общественного самоуправления, определяется уставом территориального общественного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20. Опрос граждан</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Опрос граждан проводится на всей территории Недвиговского сельского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Результаты опроса носят рекомендательный характер.</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В опросе граждан имеют право участвовать жители Недвиговского сельского поселения, обладающие избирательным правом.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В опросе граждан по вопросу выявления мнения граждан о поддержке инициативного проекта вправе участвовать жители Недвиговского сельского поселения или его части, в которых предлагается реализовать инициативный проект, достигшие шестнадцатилетнего возраста.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Опрос граждан проводится по инициативе: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1) Собрания депутатов Недвиговского сельского поселения или председателя </w:t>
      </w:r>
      <w:r w:rsidRPr="00C92099">
        <w:rPr>
          <w:rFonts w:ascii="Times New Roman" w:eastAsia="Times New Roman" w:hAnsi="Times New Roman" w:cs="Times New Roman"/>
          <w:sz w:val="28"/>
          <w:szCs w:val="28"/>
          <w:lang w:eastAsia="ru-RU"/>
        </w:rPr>
        <w:lastRenderedPageBreak/>
        <w:t>Собрания депутатов – главы Недвиговского сельского поселения – по вопросам местного значения;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органов государственной власти Ростовской области – для учета мнения граждан при принятии решений об изменении целевого назначения земель Недвиговского сельского поселения для объектов регионального и межрегионального значения;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жителей Недвиговского сельского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Порядок назначения и проведения опроса граждан определяется настоящим Уставом, решением Собрания депутатов Недвиговского сельского поселения в соответствии с Областным законом от 28 декабря 2005 года № 436-ЗС «О местном самоуправлении в Ростовской области».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Для проведения опроса граждан может использоваться официальный сайт Недвиговского сельского поселения в информационно-телекоммуникационной сети «Интернет».</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Решение о назначении опроса граждан принимается Собранием депутатов Недвиговского сельского поселения. В нормативном правовом акте Собрания депутатов Недвиговского сельского поселения о назначении опроса граждан устанавливаются: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дата и сроки проведения опроса;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формулировка вопроса (вопросов), предлагаемого (предлагаемых) при проведении опроса;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методика проведения опроса;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форма опросного листа;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минимальная численность жителей Недвиговского сельского поселения, участвующих в опросе;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6) порядок идентификации участников опроса в случае проведения опроса граждан с использованием официального сайта Недвиговского сельского поселения в информационно-телекоммуникационной сети «Интернет».</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6. Опрос граждан назначается не позднее чем через 90 дней после дня поступления инициативы о его проведении и не позднее, чем за 10 дней до дня проведения опроса граждан.</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7. Жители Недвиговского сельского поселения должны быть проинформированы о проведении опроса граждан не менее чем за 10 дней до дня его проведения.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8. Финансирование мероприятий, связанных с подготовкой и проведением опроса граждан, осуществляется: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за счет средств бюджета Недвиговского сельского поселения - при проведении опроса по инициативе органов местного самоуправления</w:t>
      </w:r>
      <w:r w:rsidRPr="00C92099">
        <w:rPr>
          <w:rFonts w:ascii="Times New Roman" w:eastAsia="Times New Roman" w:hAnsi="Times New Roman" w:cs="Times New Roman"/>
          <w:lang w:eastAsia="ru-RU"/>
        </w:rPr>
        <w:t xml:space="preserve"> </w:t>
      </w:r>
      <w:r w:rsidRPr="00C92099">
        <w:rPr>
          <w:rFonts w:ascii="Times New Roman" w:eastAsia="Times New Roman" w:hAnsi="Times New Roman" w:cs="Times New Roman"/>
          <w:sz w:val="28"/>
          <w:szCs w:val="28"/>
          <w:lang w:eastAsia="ru-RU"/>
        </w:rPr>
        <w:t xml:space="preserve">или жителей </w:t>
      </w:r>
      <w:r w:rsidRPr="00C92099">
        <w:rPr>
          <w:rFonts w:ascii="Times New Roman" w:eastAsia="Times New Roman" w:hAnsi="Times New Roman" w:cs="Times New Roman"/>
          <w:sz w:val="28"/>
          <w:szCs w:val="28"/>
          <w:lang w:eastAsia="ru-RU"/>
        </w:rPr>
        <w:lastRenderedPageBreak/>
        <w:t>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за счет средств бюджета Ростовской области - при проведении опроса по инициативе органов государственной власти Ростовской области.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9.Для установления результатов опроса граждан и подготовки заключения о результатах опроса граждан решением Собрания депутатов Недвиговского сельского поселения создается комиссия. Порядок деятельности комиссии по установлению результатов опроса граждан и порядок подготовки и утверждения заключения о результатах опроса граждан устанавливаются решением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10. Порядок назначения и проведения опроса граждан в части, не урегулированной настоящим Уставом, может устанавливаться решением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21. Обращения граждан в органы местного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Граждане имеют право на индивидуальные и коллективные обращения в органы местного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22. Другие формы непосредственного осуществления населением местного самоуправления и участия в его осуществлении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Наряду с предусмотренными Федеральным законом «Об общих принципах организации местного самоуправления в Российской Федерации» 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и областным законам.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w:t>
      </w:r>
      <w:r w:rsidRPr="00C92099">
        <w:rPr>
          <w:rFonts w:ascii="Times New Roman" w:eastAsia="Times New Roman" w:hAnsi="Times New Roman" w:cs="Times New Roman"/>
          <w:sz w:val="28"/>
          <w:szCs w:val="28"/>
          <w:lang w:eastAsia="ru-RU"/>
        </w:rPr>
        <w:lastRenderedPageBreak/>
        <w:t>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Глава 3. Казачество</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23. Казачьи общества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В настоящем Уставе под казачеством понимаются граждане Российской Федерации, являющиеся членами казачьих обществ.</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Казачье общество – форма самоорганизации граждан Российской Федерации, объединившихся на основе общности интересов в целях возрождения российского казачества, защиты его прав, сохранения традиционных образа жизни, хозяйствования и культуры российского казачества в соответствии с федеральным законодательством (некоммерческая организация).</w:t>
      </w:r>
    </w:p>
    <w:p w:rsidR="00C92099" w:rsidRPr="00C92099" w:rsidRDefault="00C92099" w:rsidP="00C92099">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24. Муниципальная служба казачества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Члены казачьих обществ могут привлекаться к несению муниципальной службы в соответствии с федеральным законодательством при условии, что казачье общество, члены которого в установленном порядке приняли на себя обязательства по несению муниципальной службы, внесено в государственный реестр казачьих обществ в Российской Федерации. Данные обязательства отражаются в уставе казачьего общества по согласованию с Администрацией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Члены казачьих обществ вправе поступать на муниципальную службу в порядке, установленном федеральными и областными законами, а также главой 7 настоящего Устава.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25. Участие казачества в решении вопросов местного значения.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Администрация Недвиговского сельского поселения для оказания ей содействия в осуществлении полномочий по решению вопросов местного значения вправе привлекать членов казачьих обществ в соответствии с заключенными договорами (соглашениями) с казачьими обществами.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Договор (соглашение) с казачьим обществом подписывается главой Администрации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Администрация Недвиговского сельского поселения осуществляет контроль за соблюдением условий договоров (соглашений) с казачьими обществами.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4. Порядок заключения договоров (соглашений) с казачьими обществами устанавливается Собранием депутатов Недвиговского сельского поселения в соответствии с порядком привлечения членов казачьих обществ к несению </w:t>
      </w:r>
      <w:r w:rsidRPr="00C92099">
        <w:rPr>
          <w:rFonts w:ascii="Times New Roman" w:eastAsia="Times New Roman" w:hAnsi="Times New Roman" w:cs="Times New Roman"/>
          <w:sz w:val="28"/>
          <w:szCs w:val="28"/>
          <w:lang w:eastAsia="ru-RU"/>
        </w:rPr>
        <w:lastRenderedPageBreak/>
        <w:t>государственной или иной службы, определяемым Правительством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Глава 4. Органы местного самоуправления и должностные лица местного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26. Структура органов местного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Структуру органов местного самоуправления Недвиговского сельского поселения составляют:</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Собрание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председатель Собрания депутатов – глава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Администрация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Изменение структуры органов местного самоуправления осуществляется только путем внесения изменений в настоящий Устав.</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27. Собрание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Собрание депутатов Недвиговского сельского поселения является представительным органом муниципального образования «Недвиговское сельское поселение». Собрание депутатов Недвиговского сельского поселения подотчетно и подконтрольно населению.</w:t>
      </w:r>
    </w:p>
    <w:p w:rsidR="00C92099" w:rsidRPr="00C92099" w:rsidRDefault="00C92099" w:rsidP="00C92099">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2. Собрание депутатов Недвиговского сельского поселения состоит из </w:t>
      </w:r>
      <w:r w:rsidRPr="00C92099">
        <w:rPr>
          <w:rFonts w:ascii="Times New Roman" w:eastAsia="Times New Roman" w:hAnsi="Times New Roman" w:cs="Times New Roman"/>
          <w:iCs/>
          <w:sz w:val="28"/>
          <w:szCs w:val="28"/>
          <w:lang w:eastAsia="ru-RU"/>
        </w:rPr>
        <w:t xml:space="preserve">10 </w:t>
      </w:r>
      <w:r w:rsidRPr="00C92099">
        <w:rPr>
          <w:rFonts w:ascii="Times New Roman" w:eastAsia="Times New Roman" w:hAnsi="Times New Roman" w:cs="Times New Roman"/>
          <w:sz w:val="28"/>
          <w:szCs w:val="28"/>
          <w:lang w:eastAsia="ru-RU"/>
        </w:rPr>
        <w:t>депутатов, в состав которых, в том числе, входит председатель Собрания депутатов - глава Недвиговского сельского поселения, избираемых на муниципальных выборах по одномандатным избирательным округам.</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Избранным по одномандатному избирательному округу признается зарегистрированный кандидат в депутаты, который получил наибольшее число голосов избирателей по отношению к другим кандидатам.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При равном числе полученных голосов избранным признается кандидат, документы для регистрации которого представлены ранее документов других кандидатов.</w:t>
      </w:r>
    </w:p>
    <w:p w:rsidR="00C92099" w:rsidRPr="00C92099" w:rsidRDefault="00C92099" w:rsidP="00C92099">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Срок полномочий Собрания депутатов Недвиговского сельского поселения составляет 5 лет.</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Собрание депутатов Недвиговского сельского поселения может осуществлять свои полномочия в случае избрания не менее двух третей от установленной численности депутатов.</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5. Полномочия Собрания депутатов Недвиговского сельского поселения, </w:t>
      </w:r>
      <w:r w:rsidRPr="00C92099">
        <w:rPr>
          <w:rFonts w:ascii="Times New Roman" w:eastAsia="Times New Roman" w:hAnsi="Times New Roman" w:cs="Times New Roman"/>
          <w:sz w:val="28"/>
          <w:szCs w:val="28"/>
          <w:lang w:eastAsia="ru-RU"/>
        </w:rPr>
        <w:lastRenderedPageBreak/>
        <w:t>действовавшего на день назначения выборов, прекращаются с момента открытия первого заседания вновь избранного правомочного Собрания депутатов Недвиговского сельского поселения, которое проводится не позднее, чем на тридцатый день со дня избрания Собрания депутатов Недвиговского сельского поселения в правомочном составе.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6. Собрание депутатов Недвиговского сельского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7. Расходы на обеспечение деятельности Собрания депутатов Недвиговского сельского поселения предусматриваются в бюджете Недвиговского сельского поселения отдельной строкой в соответствии с классификацией расходов бюджетов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Управление и (или) распоряжение Собранием депутатов Недвиговского сельского поселения или отдельными депутатами (группами депутатов) в какой бы то ни было форме средствами бюджета Недвиговского сельского поселения в процессе его исполнения не допускаются, за исключением средств бюджета Недвиговского сельского поселения, направляемых на обеспечение деятельности Собрания депутатов Недвиговского сельского поселения и депутатов.</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8. Полномочия Собрания депутатов Недвиговского сельского поселения могут быть прекращены досрочно в порядке и по основаниям, которые предусмотрены статьей 73 Федерального закона «Об общих принципах организации местного самоуправления в Российской Федерации». Полномочия Собрания депутатов Недвиговского сельского поселения также прекращаются в случае: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принятия Собранием депутатов Недвиговского сельского поселения решения о самороспуске;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вступления в силу решения Ростовского областного суда о неправомочности данного состава депутатов Недвиговского сельского поселения, в том числе в связи со сложением депутатами своих полномочий;</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преобразования Недвиговского сельского поселения, осуществляемого в соответствии с частями 3, 3.1-1, 5, 7.2 статьи 13 Федерального закона «Об общих принципах организации местного самоуправления в Российской Федерации», а также в случае упразднения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утраты Недвиговским сельским поселением статуса муниципального образования в связи с его объединением с городским округом;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увеличения численности избирателей Недвиговского сельского поселения более чем на 25 процентов, произошедшего вследствие изменения границ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9. Решение Собрания депутатов Недвиговского сельского поселения о самороспуске считается принятым, если за данное решение проголосовали не менее двух третей от установленной численности депутатов.</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lastRenderedPageBreak/>
        <w:t>10. Досрочное прекращение полномочий Собрания депутатов Недвиговского сельского поселения влечет досрочное прекращение полномочий его депутатов.</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11. В случае досрочного прекращения полномочий Собрания депутатов Недвиговского сельского поселения досрочные выборы в Собрание депутатов Недвиговского сельского поселения проводятся в сроки, установленные федеральным законом.</w:t>
      </w:r>
    </w:p>
    <w:p w:rsidR="00C92099" w:rsidRPr="00C92099" w:rsidRDefault="00C92099" w:rsidP="00C92099">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28. Полномочия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В исключительной компетенции Собрания депутатов Недвиговского сельского поселения находятся: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принятие Устава муниципального образования «Недвиговское сельское поселение» и внесение в него изменений и дополнений;</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утверждение бюджета Недвиговского сельского поселения и отчета о его исполнении;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установление, изменение и отмена местных налогов и сборов Недвиговского сельского поселения в соответствии с законодательством Российской Федерации о налогах и сборах;</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утверждение стратегии социально-экономического развития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определение порядка управления и распоряжения имуществом, находящимся в муниципальной собственности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7) определение порядка участия Недвиговского сельского поселения в организациях межмуниципального сотрудничества;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8) определение порядка материально-технического и организационного обеспечения деятельности органов местного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9) контроль за исполнением органами местного самоуправления и должностными лицами местного самоуправления Недвиговского сельского поселения полномочий по решению вопросов местного значения;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10) принятие решения об удалении председателя Собрания депутатов - главы Недвиговского сельского поселения в отставку;</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11) утверждение правил благоустройства территории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12) избрание председателя Собрания депутатов - главы Недвиговского сельского поселения из своего состава.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lastRenderedPageBreak/>
        <w:t>2. Если областным законом и Уставом муниципального образования «Мясниковский район» предусмотрено, что Собрание депутатов Мясниковского района состоит из глав поселений, входящих в состав Мясниковского района, и из депутатов представительных органов указанных поселений, избираемых представительными органами поселений из своего состава, Собрание депутатов Недвиговского сельского поселения большинством голосов от установленной численности его депутатов избирает из своего состава депутатов Собрания депутатов Мясниковского района в количестве, определенном Уставом муниципального образования «Мясниковский район» в соответствии с областным законом.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Собрание депутатов Недвиговского сельского поселения заслушивает ежегодные отчеты председателя Собрания депутатов - главы Недвиговского сельского поселения о результатах его деятельности, ежегодные отчеты главы Администрации Недвиговского сельского поселения о результатах его деятельности, деятельности Администрации Недвиговского сельского поселения, в том числе о решении вопросов, поставленных Собранием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Иные полномочия Собрания депутатов Недвиговского сельского поселения определяются федеральными законами и принимаемыми в соответствии с ними Уставом Ростовской области, областными законами, настоящим Уставом.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29. Организация деятельности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Деятельность Собрания депутатов Недвиговского сельского поселения осуществляется коллегиально. Основной формой деятельности Собрания депутатов Недвиговского сельского поселения являются его заседания, которые проводятся гласно и носят открытый характер.</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По решению Собрания депутатов Недвиговского сельского поселения в случаях, предусмотренных Регламентом Собрания депутатов Недвиговского сельского поселения в соответствии с федеральными и областными законами, может быть проведено закрытое заседание.</w:t>
      </w:r>
    </w:p>
    <w:p w:rsidR="00C92099" w:rsidRPr="00C92099" w:rsidRDefault="00C92099" w:rsidP="00C92099">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Заседание Собрания депутатов Недвиговского сельского поселения правомочно, если на нем присутствует не менее 50 процентов от числа избранных депутатов.</w:t>
      </w:r>
    </w:p>
    <w:p w:rsidR="00C92099" w:rsidRPr="00C92099" w:rsidRDefault="00C92099" w:rsidP="00C92099">
      <w:pPr>
        <w:widowControl w:val="0"/>
        <w:autoSpaceDE w:val="0"/>
        <w:autoSpaceDN w:val="0"/>
        <w:adjustRightInd w:val="0"/>
        <w:spacing w:after="0" w:line="240" w:lineRule="auto"/>
        <w:ind w:right="-1"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Собрание депутатов Недвиговского сельского поселения собирается на свое первое заседание не позднее 30 дней со дня избрания Собрания депутатов Недвиговского сельского поселения в правомочном составе.</w:t>
      </w:r>
    </w:p>
    <w:p w:rsidR="00C92099" w:rsidRPr="00C92099" w:rsidRDefault="00C92099" w:rsidP="00C92099">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Первое заседание открывает старейший по возрасту депутат Собрания депутатов Недвиговского сельского поселения.</w:t>
      </w:r>
    </w:p>
    <w:p w:rsidR="00C92099" w:rsidRPr="00C92099" w:rsidRDefault="00C92099" w:rsidP="00C92099">
      <w:pPr>
        <w:widowControl w:val="0"/>
        <w:autoSpaceDE w:val="0"/>
        <w:autoSpaceDN w:val="0"/>
        <w:adjustRightInd w:val="0"/>
        <w:spacing w:after="0" w:line="240" w:lineRule="auto"/>
        <w:ind w:right="-1"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3. Заседания Собрания депутатов Недвиговского сельского поселения </w:t>
      </w:r>
      <w:r w:rsidRPr="00C92099">
        <w:rPr>
          <w:rFonts w:ascii="Times New Roman" w:eastAsia="Times New Roman" w:hAnsi="Times New Roman" w:cs="Times New Roman"/>
          <w:sz w:val="28"/>
          <w:szCs w:val="28"/>
          <w:lang w:eastAsia="ru-RU"/>
        </w:rPr>
        <w:lastRenderedPageBreak/>
        <w:t>созывает председатель Собрания депутатов – глава Недвиговского сельского поселения.</w:t>
      </w:r>
    </w:p>
    <w:p w:rsidR="00C92099" w:rsidRPr="00C92099" w:rsidRDefault="00C92099" w:rsidP="00C92099">
      <w:pPr>
        <w:widowControl w:val="0"/>
        <w:autoSpaceDE w:val="0"/>
        <w:autoSpaceDN w:val="0"/>
        <w:adjustRightInd w:val="0"/>
        <w:spacing w:after="0" w:line="240" w:lineRule="auto"/>
        <w:ind w:right="-1"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Очередные заседания Собрания депутатов Недвиговского сельского поселения проводятся в соответствии с планом работы Собрания депутатов Недвиговского сельского поселения на год. </w:t>
      </w:r>
    </w:p>
    <w:p w:rsidR="00C92099" w:rsidRPr="00C92099" w:rsidRDefault="00C92099" w:rsidP="00C92099">
      <w:pPr>
        <w:widowControl w:val="0"/>
        <w:autoSpaceDE w:val="0"/>
        <w:autoSpaceDN w:val="0"/>
        <w:adjustRightInd w:val="0"/>
        <w:spacing w:after="0" w:line="240" w:lineRule="auto"/>
        <w:ind w:right="-1"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Внеочередные заседания Собрания депутатов Недвиговского сельского поселения созываются по мере необходимости по инициативе председателя Собрания депутатов – главы Недвиговского сельского поселения или группы депутатов в количестве не менее половины от установленной численности депутатов.</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На заседаниях Собрания депутатов Недвиговского сельского поселения председательствует председатель Собрания депутатов – глава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Порядок проведения заседаний и иные вопросы организации деятельности Собрания депутатов Недвиговского сельского поселения устанавливаются Регламентом Собрания депутатов Недвиговского сельского поселения в соответствии с федеральными и областными законами, настоящим Уставом.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Регламент Собрания депутатов Недвиговского сельского поселения утверждается Собранием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6. Собрание депутатов Недвиговского сельского поселения в соответствии с Регламентом Собрания депутатов Недвиговского сельского поселения образует из числа депутатов на срок своих полномочий постоянные комиссии для предварительного рассмотрения вопросов и подготовки проектов решений по вопросам, отнесенным к компетенции Собрания депутатов Недвиговского сельского поселения. </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30. Председатель Собрания депутатов - глава Недвиговского сельского поселения.</w:t>
      </w:r>
    </w:p>
    <w:p w:rsidR="00C92099" w:rsidRPr="00C92099" w:rsidRDefault="00C92099" w:rsidP="00C92099">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Председатель Собрания депутатов - глава Недвиговского сельского поселения является главой муниципального образования «Недвиговское сельское поселение».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2. Председатель Собрания депутатов - глава Недвиговского сельского поселения избирается Собранием депутатов Недвиговского сельского поселения из своего состава и исполняет полномочия его председателя. </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Председатель Собрания депутатов - глава Недвиговского сельского поселения подконтролен и подотчетен населению и Собранию депутатов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bCs/>
          <w:sz w:val="28"/>
          <w:szCs w:val="28"/>
          <w:lang w:eastAsia="ru-RU"/>
        </w:rPr>
        <w:t xml:space="preserve">4. </w:t>
      </w:r>
      <w:r w:rsidRPr="00C92099">
        <w:rPr>
          <w:rFonts w:ascii="Times New Roman" w:eastAsia="Times New Roman" w:hAnsi="Times New Roman" w:cs="Times New Roman"/>
          <w:sz w:val="28"/>
          <w:szCs w:val="28"/>
          <w:lang w:eastAsia="ru-RU"/>
        </w:rPr>
        <w:t xml:space="preserve">Председатель Собрания депутатов - глава Недвиговского сельского поселения исполняет свои полномочия на непостоянной основе. Гарантии осуществления полномочий председателя Собрания депутатов – главы </w:t>
      </w:r>
      <w:r w:rsidRPr="00C92099">
        <w:rPr>
          <w:rFonts w:ascii="Times New Roman" w:eastAsia="Times New Roman" w:hAnsi="Times New Roman" w:cs="Times New Roman"/>
          <w:sz w:val="28"/>
          <w:szCs w:val="28"/>
          <w:lang w:eastAsia="ru-RU"/>
        </w:rPr>
        <w:lastRenderedPageBreak/>
        <w:t>Недвиговского сельского поселения определяются действующим законодательством, настоящим Уставом и принимаемыми в соответствии с ним правовыми актами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Председатель Собрания депутатов - глава Недвиговского сельского поселения избирается Собранием депутатов Недвиговского сельского поселения открытым голосованием.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6. Председатель Собрания депутатов - глава Недвиговского сельского поселения избирается на срок полномочий избравшего его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7. В случае досрочного прекращения полномочий председателя Собрания депутатов - главы Недвиговского сельского поселения избрание председателя Собрания депутатов - главы Недвиговского сельского поселения, избираемого Собранием депутатов Недвиговского сельского поселения из своего состава, осуществляется не позднее чем через шесть месяцев со дня такого прекращения полномочий.</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При этом если до истечения срока полномочий Собрания депутатов Недвиговского сельского поселения осталось менее шести месяцев, избрание председателя Собрания депутатов - главы Недвиговского сельского поселения из состава Собрания депутатов Недвиговского сельского поселения осуществляется на первом заседании вновь избранного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В случае временного отсутствия или досрочного прекращения полномочий председателя Собрания депутатов – главы Недвиговского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председателя Собрания депутатов Недвиговского сельского поселения, либо в случае отсутствия заместителя председателя Собрания депутатов Недвиговского сельского поселения – иной депутат, определяемый Собранием депутатов Недвиговского сельского поселения в соответствии с его Регламентом.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8. Кандидатуры на должность председателя Собрания депутатов - главы Недвиговского сельского поселения выдвигаются в предварительном порядке на собраниях депутатов, а также предлагаются непосредственно на заседании депутатами или депутатскими объединениями.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В случае досрочного прекращения полномочий председателя Собрания депутатов - главы Недвиговского сельского поселения кандидатуры на должность председателя Собрания депутатов - главы Недвиговского сельского поселения могут выдвигаться в предварительном порядке также на заседаниях постоянных комиссий, депутатских объединений.</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9. Обсуждение кандидатур проводится в соответствии с Регламентом Собрания депутатов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lastRenderedPageBreak/>
        <w:t>По всем выдвинутым кандидатурам, давшим согласие баллотироваться, проводится обсуждение. Самоотводы принимаются без обсуждения и голосования.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10. Каждому кандидату до голосования предоставляется право выступить с программой деятельности в должности председателя Собрания депутатов - главы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Каждый депутат имеет право задавать вопросы кандидату, высказывать свое мнение по программе, агитировать «за» или «против» выдвинутой кандидатуры.</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11. Выдвижение и обсуждение кандидатур прекращается по решению Собрания депутатов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12. Голосование и определение его результатов осуществляется в соответствии с настоящим Уставом и Регламентом Собрания депутатов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13. Избранным считается кандидат, за которого проголосовало более половины от установленной численности депутатов. Если ни один из кандидатов не набрал необходимого числа голосов, то проводится повторное голосование по двум кандидатам, получившим при первом голосовании относительное большинство голосов, или повторное выдвижение кандидатов (если при первом голосовании их было выдвинуто не более двух).</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14. Избранный председатель Собрания депутатов - глава Недвиговского сельского поселения вступает в должность одновременно с принятием соответствующего решения или в день, определенный таким решением.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15. О вступлении в должность председатель Собрания депутатов – глава Недвиговского сельского поселения издает постановление.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16. Полномочия председателя Собрания депутатов - главы Недвиговского сельского поселения прекращаются досрочно в случае: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смерти;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отставки по собственному желанию;</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удаления в отставку в соответствии со статьей 74.1 Федерального закона «Об общих принципах организации местного самоуправления в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отрешения от должности в соответствии со статьей 74 Федерального закона «Об общих принципах организации местного самоуправления в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признания судом недееспособным или ограниченно дееспособным;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6) признания судом безвестно отсутствующим или объявления умершим;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7) вступления в отношении его в законную силу обвинительного приговора суда;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8) выезда за пределы Российской Федерации на постоянное место жительства;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9) прекращения гражданства Российской Федерации либо гражданства иностранного государства - участника международного договора Российской </w:t>
      </w:r>
      <w:r w:rsidRPr="00C92099">
        <w:rPr>
          <w:rFonts w:ascii="Times New Roman" w:eastAsia="Times New Roman" w:hAnsi="Times New Roman" w:cs="Times New Roman"/>
          <w:sz w:val="28"/>
          <w:szCs w:val="28"/>
          <w:lang w:eastAsia="ru-RU"/>
        </w:rPr>
        <w:lastRenderedPageBreak/>
        <w:t>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10) отзыва избирателями;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11) установленной в судебном порядке стойкой неспособности по состоянию здоровья осуществлять полномочия председателя Собрания депутатов - главы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12) преобразования Недвиговского сельского поселения, осуществляемого в соответствии с частями 3, 3.1-1, 5, 7.2 статьи 13 Федерального закона «Об общих принципах организации местного самоуправления в Российской Федерации», а также в случае упразднения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13) увеличения численности избирателей Недвиговского сельского поселения более чем на 25 процентов, произошедшего вследствие изменения границ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14) утраты Недвиговским сельским поселением статуса муниципального образования в связи с его объединением с городским округом.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17. Решение о досрочном прекращении полномочий председателя Собрания депутатов - главы Недвиговского сельского поселения за исключением случаев, предусмотренных подпунктами 3, 4, 10, 12 и 14 пункта 16 настоящей статьи, принимается Собранием депутатов Недвиговского сельского поселения не позднее чем через 30 календарных дней после наступления обстоятельства, являющегося основанием для досрочного прекращения полномочий председателя Собрания депутатов - главы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Если Собрание депутатов Недвиговского сельского поселения не принимает соответствующее решение в установленный срок, полномочия председателя Собрания депутатов - главы Недвиговского сельского поселения считаются прекращенными со дня, следующего за днем окончания данного срока.</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18. В случае, если председатель Собрания депутатов - глава Недвиговского сельского поселения, полномочия которого прекращены досрочно на основании правового акта Губернатора Ростовской области об отрешении от должности председателя Собрания депутатов - главы Недвиговского сельского поселения либо на основании решения Собрания депутатов Недвиговского сельского поселения об удалении председателя Собрания депутатов - главы Недвиговского сельского поселения в отставку, обжалует данные правовой акт или решение в судебном порядке, Собрание депутатов Недвиговского сельского поселения не вправе принимать решение об избрании председателя Собрания депутатов - главы </w:t>
      </w:r>
      <w:r w:rsidRPr="00C92099">
        <w:rPr>
          <w:rFonts w:ascii="Times New Roman" w:eastAsia="Times New Roman" w:hAnsi="Times New Roman" w:cs="Times New Roman"/>
          <w:sz w:val="28"/>
          <w:szCs w:val="28"/>
          <w:lang w:eastAsia="ru-RU"/>
        </w:rPr>
        <w:lastRenderedPageBreak/>
        <w:t>Недвиговского сельского поселения до вступления решения суда в законную силу.</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19. Председатель Собрания депутатов - глава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представляет Недвиговское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подписывает и обнародует в порядке, установленном настоящим Уставом, нормативные правовые акты, принятые Собранием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издает в пределах своих полномочий правовые акты;</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вправе требовать созыва внеочередного заседания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обеспечивает осуществление органами местного самоуправления Недвиговского сельского поселения полномочий по решению вопросов местного значения и отдельных государственных полномочий, переданных органам местного самоуправления Недвиговского сельского поселения федеральными законами и областными законами;</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6) исполняет полномочия председателя Собрания депутатов Недвиговского сельского поселения, в том числе: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представляет Собрание депутатов Недвиговского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Собрания депутатов Недвиговского сельского поселения, выдает доверенности на представление интересов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созывает заседания Собрания депутатов Недвиговского сельского поселения и председательствует на его заседаниях;</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издает постановления и распоряжения по вопросам организации деятельности Собрания депутатов Недвиговского сельского поселения, подписывает решения Собрания депутатов Недвиговского сельского поселения, </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осуществляет организацию деятельности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оказывает содействие депутатам Собрания депутатов Недвиговского сельского поселения в осуществлении ими своих полномочий;</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организует в Собрании депутатов Недвиговского сельского поселения прием граждан, рассмотрение их обращений;</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вносит в Собрание депутатов Недвиговского сельского поселения проекты Регламента Собрания депутатов Недвиговского сельского поселения, перспективных и текущих планов работы Собрания депутатов Недвиговского сельского поселения и иных документов, связанных с организацией деятельности Собрания депутатов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lastRenderedPageBreak/>
        <w:t>представляет депутатам проект повестки дня заседания Собрания депутатов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подписывает протоколы заседаний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решает иные вопросы в соответствии с федеральным и областным законодательством, настоящим Уставом и решениями Собрания депутатов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7) осуществляет иные полномочия в соответствии с федеральным и областным законодательством, настоящим Уставом.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20. Председатель Собрания депутатов - глава Недвиговского сельского поселения представляет Собранию депутатов Недвиговского сельского поселения ежегодные отчеты о результатах своей деятельности, в том числе о решении вопросов, поставленных Собранием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21. Председатель Собрания депутатов - глава Недвиговского сельского поселения должен соблюдать ограничения и запреты и исполнять обязанности, которые установлены Федеральным </w:t>
      </w:r>
      <w:hyperlink r:id="rId10" w:history="1">
        <w:r w:rsidRPr="00C92099">
          <w:rPr>
            <w:rFonts w:ascii="Times New Roman" w:eastAsia="Times New Roman" w:hAnsi="Times New Roman" w:cs="Times New Roman"/>
            <w:sz w:val="28"/>
            <w:szCs w:val="28"/>
            <w:lang w:eastAsia="ru-RU"/>
          </w:rPr>
          <w:t>законом</w:t>
        </w:r>
      </w:hyperlink>
      <w:r w:rsidRPr="00C92099">
        <w:rPr>
          <w:rFonts w:ascii="Times New Roman" w:eastAsia="Times New Roman" w:hAnsi="Times New Roman" w:cs="Times New Roman"/>
          <w:sz w:val="28"/>
          <w:szCs w:val="28"/>
          <w:lang w:eastAsia="ru-RU"/>
        </w:rPr>
        <w:t xml:space="preserve">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31. Заместитель председателя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Заместитель председателя Собрания депутатов Недвиговского сельского поселения избирается открытым голосованием на срок полномочий избравшего его Собрания депутатов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2. В случае досрочного освобождения заместителя председателя Собрания депутатов Недвиговского сельского поселения от занимаемой должности, заместитель председателя Собрания депутатов Недвиговского сельского поселения избирается на оставшийся срок полномочий Собрания депутатов Недвиговского сельского поселения. </w:t>
      </w:r>
    </w:p>
    <w:p w:rsidR="00C92099" w:rsidRPr="00C92099" w:rsidRDefault="00C92099" w:rsidP="00C92099">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Кандидатуры для избрания на должность заместителя председателя Собрания депутатов Недвиговского сельского поселения могут вноситься председателем Собрания депутатов - главой Недвиговского сельского поселения, депутатами Собрания депутатов Недвиговского сельского поселения. </w:t>
      </w:r>
    </w:p>
    <w:p w:rsidR="00C92099" w:rsidRPr="00C92099" w:rsidRDefault="00C92099" w:rsidP="00C92099">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lastRenderedPageBreak/>
        <w:t>Решение об избрании заместителя председателя Собрания депутатов Недвиговского сельского поселения считается принятым, если за него проголосовало более половины от установленной численности депутатов. Если ни один из кандидатов не набрал необходимого числа голосов, то проводится повторное голосование по двум кандидатам, получившим при первом голосовании относительное большинство голосов, или повторное выдвижение кандидатов (если при первом голосовании их было выдвинуто не более двух).</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Заместитель председателя Собрания депутатов Недвиговского сельского поселения досрочно освобождается от занимаемой должности в случае: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досрочного прекращения его полномочий как депутата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отставки по собственному желанию;</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выражения ему недоверия Собранием депутатов Недвиговского сельского поселения в связи с ненадлежащим исполнением полномочий заместителя председателя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в иных случаях, установленных федеральными законами.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Решение Собрания депутатов Недвиговского сельского поселения о досрочном освобождении заместителя председателя Собрания депутатов Недвиговского сельского поселения от занимаемой должности считается принятым, если за него проголосовало более половины от установленной численности депутатов.</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Заместитель председателя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исполняет полномочия председателя Собрания депутатов – главы Недвиговского сельского поселения в случае его временного отсутствия, досрочного прекращения его полномочий либо применения к нему по решению суда мер процессуального принуждения в виде заключения под стражу или временного отстранения от должности;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координирует деятельность комиссий и рабочих групп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по поручению председателя Собрания депутатов - главы Недвиговского сельского поселения решает вопросы внутреннего распорядка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32. Администрация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1. Администрация Недвиговского сельского поселения является исполнительно-распорядительным органом муниципального образования «Недвиговское сельское поселение», наделенным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w:t>
      </w:r>
      <w:r w:rsidRPr="00C92099">
        <w:rPr>
          <w:rFonts w:ascii="Times New Roman" w:eastAsia="Times New Roman" w:hAnsi="Times New Roman" w:cs="Times New Roman"/>
          <w:sz w:val="28"/>
          <w:szCs w:val="28"/>
          <w:lang w:eastAsia="ru-RU"/>
        </w:rPr>
        <w:lastRenderedPageBreak/>
        <w:t>местного самоуправления федеральными и областными законами.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Администрацию Недвиговского сельского поселения возглавляет глава Администрации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Администрация Недвиговского сельского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Администрация Недвиговского сельского поселения является главным распорядителем средств бюджета Недвиговского сельского поселения, предусмотренных на содержание Администрации Недвиговского сельского поселения и реализацию возложенных на нее полномочий.</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Администрация Недвиговского сельского поселения подотчетна главе Администрации Недвиговского сельского поселения, подконтрольна главе Администрации Недвиговского сельского поселения и Собранию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6. Главой Администрации Недвиговского сельского поселения может быть создан совещательный орган - коллегия Администрации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7. В случаях, предусмотренных федеральными и областными законами, решениями Собрания депутатов Недвиговского сельского поселения и правовыми актами Администрации Недвиговского сельского поселения, при Администрации Недвиговского сельского поселения создаются коллегиальные органы – комиссии, советы и другие. Порядок создания и деятельности комиссий, советов и других коллегиальных органов при Администрации Недвиговского сельского поселения устанавливается Собранием депутатов Недвиговского сельского поселения или главой Администрации Недвиговского сельского поселения в соответствии с их полномочиями, установленными федеральными и областными законами, настоящим Уставом.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8. Порядок организации работы Администрации Недвиговского сельского поселения устанавливается Регламентом Администрации Недвиговского сельского поселения, который утверждается правовым актом Администрации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33. Глава Администрации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Главой Администрации Недвиговского сельского поселения является лицо, назначаемое на должность главы Администрации Недвиговского сельского поселения по контракту, заключаемому по результатам конкурса на замещение указанной должности.</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Контракт с главой Администрации Недвиговского сельского поселения заключается на срок полномочий Собрания депутатов Недвиговского сельского поселения, принявшего решение о назначении лица на должность главы </w:t>
      </w:r>
      <w:r w:rsidRPr="00C92099">
        <w:rPr>
          <w:rFonts w:ascii="Times New Roman" w:eastAsia="Times New Roman" w:hAnsi="Times New Roman" w:cs="Times New Roman"/>
          <w:sz w:val="28"/>
          <w:szCs w:val="28"/>
          <w:lang w:eastAsia="ru-RU"/>
        </w:rPr>
        <w:lastRenderedPageBreak/>
        <w:t>Администрации Недвиговского сельского поселения (до дня начала работы Собрания депутатов Недвиговского сельского поселения нового созыва), но не менее чем на два года.</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Условия контракта для главы Администрации Недвиговского сельского поселения утверждаются Собранием депутатов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Порядок проведения конкурса на замещение должности главы Администрации Недвиговского сельского поселения устанавливается Собранием депутатов Недвиговского сельского поселения.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Общее число членов конкурсной комиссии в Недвиговском сельском поселении устанавливается Собранием депутатов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Половина членов конкурсной комиссии назначаются Собранием депутатов Недвиговского сельского поселения, а другая половина – главой Администрации Мясниковского района.</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Лицо назначается на должность главы Администрации Недвиговского сельского поселения Собранием депутатов Недвиговского сельского поселения из числа кандидатов, представленных конкурсной комиссией по результатам конкурса.</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Контракт с главой Администрации Недвиговского сельского поселения заключается председателем Собрания депутатов - главой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Глава Администрации Недвиговского сельского поселения, осуществляющий свои полномочия на основе контракта:</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подконтролен и подотчетен Собранию депутатов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представляет Собранию депутатов Недвиговского сельского поселения ежегодные отчеты о результатах своей деятельности и деятельности Администрации Недвиговского сельского поселения, в том числе о решении вопросов, поставленных Собранием депутатов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обеспечивает осуществление Администрацией Недвиговского сельского поселения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и областными законами;</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4) обязан сообщить в письменной форме председателю Собрания депутатов - главе Недвиговского сельского поселения о прекращении гражданства Российской Федерации либо гражданства иностранного государства - участника </w:t>
      </w:r>
      <w:r w:rsidRPr="00C92099">
        <w:rPr>
          <w:rFonts w:ascii="Times New Roman" w:eastAsia="Times New Roman" w:hAnsi="Times New Roman" w:cs="Times New Roman"/>
          <w:sz w:val="28"/>
          <w:szCs w:val="28"/>
          <w:lang w:eastAsia="ru-RU"/>
        </w:rPr>
        <w:lastRenderedPageBreak/>
        <w:t>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подпунктом.</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6. Глава Администрации Недвиговского сельского поселения представляет Недвиговское сельское поселение в Совете муниципальных образований Ростовской области.</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bookmarkStart w:id="7" w:name="Par16"/>
      <w:bookmarkEnd w:id="7"/>
      <w:r w:rsidRPr="00C92099">
        <w:rPr>
          <w:rFonts w:ascii="Times New Roman" w:eastAsia="Times New Roman" w:hAnsi="Times New Roman" w:cs="Times New Roman"/>
          <w:sz w:val="28"/>
          <w:szCs w:val="28"/>
          <w:lang w:eastAsia="ru-RU"/>
        </w:rPr>
        <w:t xml:space="preserve">7. Глава Администрации Недвиговского сельского поселения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Глава Администрации Недвиговского сельского поселения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8. Глава Администрации Недвиговского сельского поселения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9. Денежное содержание главе Администрации Недвиговского сельского </w:t>
      </w:r>
      <w:r w:rsidRPr="00C92099">
        <w:rPr>
          <w:rFonts w:ascii="Times New Roman" w:eastAsia="Times New Roman" w:hAnsi="Times New Roman" w:cs="Times New Roman"/>
          <w:sz w:val="28"/>
          <w:szCs w:val="28"/>
          <w:lang w:eastAsia="ru-RU"/>
        </w:rPr>
        <w:lastRenderedPageBreak/>
        <w:t>поселения устанавливается решением Собрания депутатов Недвиговского сельского поселения в соответствии с федеральными и областными законами.</w:t>
      </w:r>
    </w:p>
    <w:p w:rsidR="00C92099" w:rsidRPr="00C92099" w:rsidRDefault="00C92099" w:rsidP="00C92099">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10. Полномочия представителя нанимателя (работодателя) в отношении главы Администрации Недвиговского сельского поселения делегируются в соответствии с частью 4 статьи 2 Областного закона</w:t>
      </w:r>
      <w:r w:rsidRPr="00C92099">
        <w:rPr>
          <w:rFonts w:ascii="Times New Roman" w:eastAsia="Times New Roman" w:hAnsi="Times New Roman" w:cs="Times New Roman"/>
          <w:sz w:val="28"/>
          <w:szCs w:val="28"/>
          <w:lang w:eastAsia="hy-AM"/>
        </w:rPr>
        <w:t xml:space="preserve"> от 9 октября 2007 года № 786-ЗС</w:t>
      </w:r>
      <w:r w:rsidRPr="00C92099">
        <w:rPr>
          <w:rFonts w:ascii="Times New Roman" w:eastAsia="Times New Roman" w:hAnsi="Times New Roman" w:cs="Times New Roman"/>
          <w:sz w:val="28"/>
          <w:szCs w:val="28"/>
          <w:lang w:eastAsia="ru-RU"/>
        </w:rPr>
        <w:t xml:space="preserve"> «О муниципальной службе в Ростовской области» главе Администрации Недвиговского сельского поселения, за исключением полномочий, предусмотренных статьями 72-76, частью первой статьи 84.1 Трудового кодекса Российской Федерации, частью 6, частью 11 статьи 37 Федерального закона «Об общих принципах организации местного самоуправления в Российской Федерации», статьями 8, 9, 11 Федерального закона от 25 декабря 2008 года № 273-ФЗ «О противодействии коррупции», статьями 14.1, 15 Федерального закона </w:t>
      </w:r>
      <w:r w:rsidRPr="00C92099">
        <w:rPr>
          <w:rFonts w:ascii="Times New Roman" w:eastAsia="Times New Roman" w:hAnsi="Times New Roman" w:cs="Times New Roman"/>
          <w:sz w:val="28"/>
          <w:szCs w:val="28"/>
          <w:lang w:eastAsia="hy-AM"/>
        </w:rPr>
        <w:t xml:space="preserve">от 2 марта 2007 года № 25-ФЗ </w:t>
      </w:r>
      <w:r w:rsidRPr="00C92099">
        <w:rPr>
          <w:rFonts w:ascii="Times New Roman" w:eastAsia="Times New Roman" w:hAnsi="Times New Roman" w:cs="Times New Roman"/>
          <w:sz w:val="28"/>
          <w:szCs w:val="28"/>
          <w:lang w:eastAsia="ru-RU"/>
        </w:rPr>
        <w:t xml:space="preserve">«О муниципальной службе в Российской Федерации», статьями 12, 12.1 Областного закона </w:t>
      </w:r>
      <w:r w:rsidRPr="00C92099">
        <w:rPr>
          <w:rFonts w:ascii="Times New Roman" w:eastAsia="Times New Roman" w:hAnsi="Times New Roman" w:cs="Times New Roman"/>
          <w:sz w:val="28"/>
          <w:szCs w:val="28"/>
          <w:lang w:eastAsia="hy-AM"/>
        </w:rPr>
        <w:t>от 9 октября 2007 года № 786-ЗС</w:t>
      </w:r>
      <w:r w:rsidRPr="00C92099">
        <w:rPr>
          <w:rFonts w:ascii="Times New Roman" w:eastAsia="Times New Roman" w:hAnsi="Times New Roman" w:cs="Times New Roman"/>
          <w:sz w:val="28"/>
          <w:szCs w:val="28"/>
          <w:lang w:eastAsia="ru-RU"/>
        </w:rPr>
        <w:t xml:space="preserve"> «О муниципальной службе в Ростовской области», статьей 35 настоящего Устава.</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11. В случае временного отсутствия главы Администрации Недвиговского сельского поселения его обязанности исполняет руководитель структурного подразделения Администрации Недвиговского сельского поселения или иное должностное лицо Администрации Недвиговского сельского поселения, определяемое главой Администрации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В случае неиздания главой Администрации Недвиговского сельского поселения соответствующего распоряжения Администрации Недвиговского сельского поселения, обязанности главы Администрации Недвиговского сельского поселения в период его временного отсутствия исполняет руководитель структурного подразделения Администрации Недвиговского сельского поселения или иное должностное лицо Администрации Недвиговского сельского поселения, установленное Регламентом Администрации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В случае если Регламентом Администрации Недвиговского сельского поселения не определен муниципальный служащий, исполняющий обязанности главы Администрации Недвиговского сельского поселения, либо в случае отсутствия данного муниципального служащего, обязанности главы Администрации Недвиговского сельского поселения исполняет муниципальный служащий Администрации Недвиговского сельского поселения, определяемый Собранием депутатов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12. По истечении срока контракта, заключенного с главой Администрации Недвиговского сельского поселения, до дня заключения контракта с вновь назначенным главой Администрации Недвиговского сельского поселения обязанности главы Администрации Недвиговского сельского поселения исполняет должностное лицо Администрации Недвиговского сельского поселения, установленное Регламентом Администрации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Если Регламентом Администрации Недвиговского сельского поселения не </w:t>
      </w:r>
      <w:r w:rsidRPr="00C92099">
        <w:rPr>
          <w:rFonts w:ascii="Times New Roman" w:eastAsia="Times New Roman" w:hAnsi="Times New Roman" w:cs="Times New Roman"/>
          <w:sz w:val="28"/>
          <w:szCs w:val="28"/>
          <w:lang w:eastAsia="ru-RU"/>
        </w:rPr>
        <w:lastRenderedPageBreak/>
        <w:t>установлено лицо, исполняющее обязанности главы Администрации Недвиговского сельского поселения, в случае, установленном в абзаце первом настоящего пункта, либо данное лицо отсутствует, должностное лицо Администрации Недвиговского сельского поселения, исполняющее обязанности главы Администрации Недвиговского сельского поселения до дня начала исполнения обязанностей вновь назначенного главы Администрации Недвиговского сельского поселения, определяется Собранием депутатов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34. Полномочия главы Администрации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8"/>
          <w:szCs w:val="28"/>
          <w:lang w:eastAsia="ru-RU"/>
        </w:rPr>
      </w:pP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Глава Администрации Недвиговского сельского поселения руководит Администрацией Недвиговского сельского поселения на принципах единоначалия.</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Глава Администрации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от имени Недвиговского сельского поселения приобретает и осуществляет имущественные и иные права и обязанности, выступает в суде без доверенности;</w:t>
      </w:r>
    </w:p>
    <w:p w:rsidR="00C92099" w:rsidRPr="00C92099" w:rsidRDefault="00C92099" w:rsidP="00C92099">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2) представляет Администрацию Недвиговского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Администрации Недвиговского сельского поселения, выдает доверенности на представление ее интересов; </w:t>
      </w:r>
    </w:p>
    <w:p w:rsidR="00C92099" w:rsidRPr="00C92099" w:rsidRDefault="00C92099" w:rsidP="00C92099">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организует взаимодействие Администрации Недвиговского сельского поселения с председателем Собрания депутатов – главой Недвиговского сельского поселения и Собранием депутатов Недвиговского сельского поселения в целях осуществления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и областными законами;</w:t>
      </w:r>
    </w:p>
    <w:p w:rsidR="00C92099" w:rsidRPr="00C92099" w:rsidRDefault="00C92099" w:rsidP="00C92099">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взаимодействует с Губернатором Ростовской области, Правительством Ростовской области и иными органами исполнительной власти Ростовской области;</w:t>
      </w:r>
    </w:p>
    <w:p w:rsidR="00C92099" w:rsidRPr="00C92099" w:rsidRDefault="00C92099" w:rsidP="00C92099">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в соответствии с областным законом принимает участие в заседаниях Правительства Ростовской области;</w:t>
      </w:r>
    </w:p>
    <w:p w:rsidR="00C92099" w:rsidRPr="00C92099" w:rsidRDefault="00C92099" w:rsidP="00C92099">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6) в случаях и порядке, установленных Губернатором Ростовской области, вносит проекты правовых актов Губернатора Ростовской области и Правительства Ростовской области;</w:t>
      </w:r>
    </w:p>
    <w:p w:rsidR="00C92099" w:rsidRPr="00C92099" w:rsidRDefault="00C92099" w:rsidP="00C92099">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7) обеспечивает составление и внесение в Собрание депутатов Недвиговского сельского поселения бюджета Недвиговского сельского поселения и отчета о его исполнении, исполнение бюджета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8) вносит в Собрание депутатов Недвиговского сельского поселения проекты </w:t>
      </w:r>
      <w:r w:rsidRPr="00C92099">
        <w:rPr>
          <w:rFonts w:ascii="Times New Roman" w:eastAsia="Times New Roman" w:hAnsi="Times New Roman" w:cs="Times New Roman"/>
          <w:sz w:val="28"/>
          <w:szCs w:val="28"/>
          <w:lang w:eastAsia="ru-RU"/>
        </w:rPr>
        <w:lastRenderedPageBreak/>
        <w:t>нормативных правовых актов Собрания депутатов Недвиговского сельского поселения, предусматривающих установление, изменение и отмену местных налогов и сборов, осуществление расходов из средств бюджета Недвиговского сельского поселения, и дает заключения на проекты таких нормативных правовых актов;</w:t>
      </w:r>
    </w:p>
    <w:p w:rsidR="00C92099" w:rsidRPr="00C92099" w:rsidRDefault="00C92099" w:rsidP="00C92099">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9) организует разработку, утверждение и исполнение муниципальных программ;</w:t>
      </w:r>
    </w:p>
    <w:p w:rsidR="00C92099" w:rsidRPr="00C92099" w:rsidRDefault="00C92099" w:rsidP="00C92099">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10) в случаях и порядке, установленных федеральным и областным законодательством, муниципальными правовыми актами, организует владение, использование и распоряжение имуществом, находящимся в муниципальной собственности;</w:t>
      </w:r>
    </w:p>
    <w:p w:rsidR="00C92099" w:rsidRPr="00C92099" w:rsidRDefault="00C92099" w:rsidP="00C92099">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11) издает в пределах своих полномочий правовые акты;</w:t>
      </w:r>
    </w:p>
    <w:p w:rsidR="00C92099" w:rsidRPr="00C92099" w:rsidRDefault="00C92099" w:rsidP="00C92099">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12) вносит проекты решений Собрания депутатов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13) утверждает штатное расписание Администрации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14) является представителем нанимателя (работодателем) в отношении муниципальных служащих, проходящих муниципальную службу в Администрации Недвиговского сельского поселения, иных работников Администрации Недвиговского сельского поселения, вправе делегировать полномочия представителя нанимателя (работодателя) в отношении указанных муниципальных служащих в соответствии с областным законом;</w:t>
      </w:r>
    </w:p>
    <w:p w:rsidR="00C92099" w:rsidRPr="00C92099" w:rsidRDefault="00C92099" w:rsidP="00C92099">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15) ведет прием граждан, рассматривает обращения граждан по вопросам, относящимся к его компетенции;</w:t>
      </w:r>
    </w:p>
    <w:p w:rsidR="00C92099" w:rsidRPr="00C92099" w:rsidRDefault="00C92099" w:rsidP="00C92099">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16) осуществляет иные полномочия в соответствии с федеральным и областным законодательством, настоящим Уставом.</w:t>
      </w:r>
    </w:p>
    <w:p w:rsidR="00C92099" w:rsidRPr="00C92099" w:rsidRDefault="00C92099" w:rsidP="00C92099">
      <w:pPr>
        <w:widowControl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8"/>
          <w:szCs w:val="28"/>
          <w:lang w:eastAsia="ru-RU"/>
        </w:rPr>
      </w:pPr>
      <w:r w:rsidRPr="00C92099">
        <w:rPr>
          <w:rFonts w:ascii="Times New Roman" w:eastAsia="Times New Roman" w:hAnsi="Times New Roman" w:cs="Times New Roman"/>
          <w:sz w:val="28"/>
          <w:szCs w:val="28"/>
          <w:lang w:eastAsia="ru-RU"/>
        </w:rPr>
        <w:t>Статья 35. Досрочное п</w:t>
      </w:r>
      <w:r w:rsidRPr="00C92099">
        <w:rPr>
          <w:rFonts w:ascii="Times New Roman" w:eastAsia="Times New Roman" w:hAnsi="Times New Roman" w:cs="Times New Roman"/>
          <w:bCs/>
          <w:sz w:val="28"/>
          <w:szCs w:val="28"/>
          <w:lang w:eastAsia="ru-RU"/>
        </w:rPr>
        <w:t>рекращение полномочий главы Администрации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1. Полномочия главы </w:t>
      </w:r>
      <w:r w:rsidRPr="00C92099">
        <w:rPr>
          <w:rFonts w:ascii="Times New Roman" w:eastAsia="Times New Roman" w:hAnsi="Times New Roman" w:cs="Times New Roman"/>
          <w:bCs/>
          <w:sz w:val="28"/>
          <w:szCs w:val="28"/>
          <w:lang w:eastAsia="ru-RU"/>
        </w:rPr>
        <w:t>Администрации Недвиговского сельского поселения</w:t>
      </w:r>
      <w:r w:rsidRPr="00C92099">
        <w:rPr>
          <w:rFonts w:ascii="Times New Roman" w:eastAsia="Times New Roman" w:hAnsi="Times New Roman" w:cs="Times New Roman"/>
          <w:sz w:val="28"/>
          <w:szCs w:val="28"/>
          <w:lang w:eastAsia="ru-RU"/>
        </w:rPr>
        <w:t>, осуществляемые на основе контракта, прекращаются досрочно в случае:</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смерти;</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отставки по собственному желанию;</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расторжения контракта в соответствии с частями 11 или 11.1 статьи 37 Федерального закона «Об общих принципах организации местного самоуправления в Российской Федерации»;</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отрешения от должности в соответствии со статьей 74 Федерального закона «Об общих принципах организации местного самоуправления в Российской Федерации»;</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признания судом недееспособным или ограниченно дееспособным;</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lastRenderedPageBreak/>
        <w:t>6) признания судом безвестно отсутствующим или объявления умершим;</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7) вступления в отношении его в законную силу обвинительного приговора суда;</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8) выезда за пределы Российской Федерации на постоянное место жительства;</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10) призыва на военную службу или направления на заменяющую ее альтернативную гражданскую службу;</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11) преобразования муниципального образования «Недвиговское сельское поселение», осуществляемого в соответствии с частями 3, 3.1-1, 5, 7.2 статьи 13 Федерального закона «Об общих принципах организации местного самоуправления в Российской Федерации», а также в случае упразднения муниципального образования «Недвиговское сельское поселение»;</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12) увеличения численности избирателей муниципального образования «Недвиговское сельское поселение» более чем на 25 процентов, произошедшего вследствие изменения границ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13) утраты Недвиговским сельским поселением статуса муниципального образования в связи с его объединением с городским округом;</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14) вступления в должность Главы Недвиговского сельского поселения, исполняющего полномочия главы Администрации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9"/>
        <w:jc w:val="both"/>
        <w:textAlignment w:val="baseline"/>
        <w:outlineLvl w:val="1"/>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2. Решение о досрочном прекращении полномочий главы </w:t>
      </w:r>
      <w:r w:rsidRPr="00C92099">
        <w:rPr>
          <w:rFonts w:ascii="Times New Roman" w:eastAsia="Times New Roman" w:hAnsi="Times New Roman" w:cs="Times New Roman"/>
          <w:bCs/>
          <w:sz w:val="28"/>
          <w:szCs w:val="28"/>
          <w:lang w:eastAsia="ru-RU"/>
        </w:rPr>
        <w:t>Администрации Недвиговского сельского поселения</w:t>
      </w:r>
      <w:r w:rsidRPr="00C92099">
        <w:rPr>
          <w:rFonts w:ascii="Times New Roman" w:eastAsia="Times New Roman" w:hAnsi="Times New Roman" w:cs="Times New Roman"/>
          <w:sz w:val="28"/>
          <w:szCs w:val="28"/>
          <w:lang w:eastAsia="ru-RU"/>
        </w:rPr>
        <w:t xml:space="preserve"> за исключением случаев, предусмотренных подпунктами 3, 4, 11, 12, 13 пункта 1 настоящей статьи, принимается Собранием депутатов Недвиговского сельского поселения не позднее чем через 30 календарных дней после наступления обстоятельства, являющегося основанием для досрочного прекращения полномочий.</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bookmarkStart w:id="8" w:name="Par41"/>
      <w:bookmarkEnd w:id="8"/>
      <w:r w:rsidRPr="00C92099">
        <w:rPr>
          <w:rFonts w:ascii="Times New Roman" w:eastAsia="Times New Roman" w:hAnsi="Times New Roman" w:cs="Times New Roman"/>
          <w:sz w:val="28"/>
          <w:szCs w:val="28"/>
          <w:lang w:eastAsia="ru-RU"/>
        </w:rPr>
        <w:t>3. Контракт с главой Администрации Недвиговского сельского поселения может быть расторгнут по соглашению сторон или в судебном порядке на основании заявления:</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1) Собрания депутатов Недвиговского сельского поселения или председателя Собрания депутатов – главы Недвиговского сельского поселения – в связи с </w:t>
      </w:r>
      <w:r w:rsidRPr="00C92099">
        <w:rPr>
          <w:rFonts w:ascii="Times New Roman" w:eastAsia="Times New Roman" w:hAnsi="Times New Roman" w:cs="Times New Roman"/>
          <w:sz w:val="28"/>
          <w:szCs w:val="28"/>
          <w:lang w:eastAsia="ru-RU"/>
        </w:rPr>
        <w:lastRenderedPageBreak/>
        <w:t>нарушением условий контракта в части, касающейся решения вопросов местного значения, а также в связи с несоблюдением ограничений, установленных частью 9 статьи 37 Федерального закона «Об общих принципах организации местного самоуправления в Российской Федерации»;</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Губернатора Ростовской области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и областными законами, а также в связи с несоблюдением ограничений, установленных частью 9 статьи 37 Федерального закона «Об общих принципах организации местного самоуправления в Российской Федерации»;</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главы Администрации Недвиговского сельского поселения – в связи с нарушениями условий контракта органами местного самоуправления Недвиговского сельского поселения и (или) органами государственной власти Ростовской области.</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В случае досрочного прекращения полномочий главы Администрации Недвиговского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руководитель структурного подразделения Администрации Недвиговского сельского поселения или иной муниципальный служащий в соответствии с Регламентом Администрации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В случае если Регламентом Администрации Недвиговского сельского поселения не определен муниципальный служащий, исполняющий обязанности главы Администрации Недвиговского сельского поселения, либо в случае отсутствия данного муниципального служащего, обязанности главы Администрации Недвиговского сельского поселения исполняет муниципальный служащий Администрации Недвиговского сельского поселения, определяемый Собранием депутатов Недвиговского сельского поселения.</w:t>
      </w:r>
    </w:p>
    <w:p w:rsidR="00C92099" w:rsidRPr="00C92099" w:rsidRDefault="00C92099" w:rsidP="00C92099">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36. Структура Администрации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В структуру Администрации Недвиговского сельского поселения входят: глава Администрации Недвиговского сельского поселения, структурные подразделения Администрации Недвиговского сельского поселения, должности муниципальной службы, должности по техническому обеспечению деятельности Администрации Недвиговского сельского поселения, не входящие в состав структурных подразделений Администрации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Структура Администрации Недвиговского сельского поселения утверждается Собранием депутатов Недвиговского сельского поселения по представлению главы Администрации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3. Штатное расписание Администрации Недвиговского сельского поселения </w:t>
      </w:r>
      <w:r w:rsidRPr="00C92099">
        <w:rPr>
          <w:rFonts w:ascii="Times New Roman" w:eastAsia="Times New Roman" w:hAnsi="Times New Roman" w:cs="Times New Roman"/>
          <w:sz w:val="28"/>
          <w:szCs w:val="28"/>
          <w:lang w:eastAsia="ru-RU"/>
        </w:rPr>
        <w:lastRenderedPageBreak/>
        <w:t>утверждается главой Администрации Недвиговского сельского поселения на основе структуры Администрации Недвиговского сельского поселения исходя из расходов на содержание Администрации Недвиговского сельского поселения, предусмотренных бюджетом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Глава Администрации Недвиговского сельского поселения назначает и увольняет работников Администрации Недвиговского сельского поселения, осуществляет иные полномочия в отношении работников Администрации Недвиговского сельского поселения в соответствии с федеральным и областным законодательством о муниципальной службе и трудовым законодательством.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Полномочия и порядок организации работы структурных подразделений Администрации Недвиговского сельского поселения определяются Регламентом Администрации Недвиговского сельского поселения и (или) положениями об этих подразделениях, утверждаемыми главой Администрации Недвиговского сельского поселения. Структурные подразделения Администрации Недвиговского сельского поселения не обладают правами юридического лица.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6. Руководители структурных подразделений Администрации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организуют работу структурного подразделения Администрации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разрабатывают и вносят главе Администрации Недвиговского сельского поселения проекты правовых актов и иные предложения в пределах своей компетенции;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рассматривают обращения граждан, ведут прием граждан по вопросам, относящимся к их компетенции;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решают иные вопросы в соответствии с федеральным и областным законодательством, настоящим Уставом.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i/>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37. Полномочия Администрации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Администрация Недвиговского сельского поселения под руководством главы Администрации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обеспечивает составление проекта бюджета Недвиговского сельского поселения, исполнение бюджета Недвиговского сельского поселения, осуществляет контроль за исполнением данного бюджета в соответствии с Бюджетным кодексом Российской Федерации, обеспечивает составление отчета об исполнении бюджета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разрабатывает проекты муниципальных правовых актов об установлении, изменении и отмене местных налогов и сборов Недвиговского сельского поселения в соответствии с законодательством Российской Федерации о налогах и сборах;</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3) осуществляет владение, пользование и распоряжение имуществом, находящимся в муниципальной собственности Недвиговского сельского </w:t>
      </w:r>
      <w:r w:rsidRPr="00C92099">
        <w:rPr>
          <w:rFonts w:ascii="Times New Roman" w:eastAsia="Times New Roman" w:hAnsi="Times New Roman" w:cs="Times New Roman"/>
          <w:sz w:val="28"/>
          <w:szCs w:val="28"/>
          <w:lang w:eastAsia="ru-RU"/>
        </w:rPr>
        <w:lastRenderedPageBreak/>
        <w:t>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организует в границах Недвиговского сельского поселения электро-, тепло-, газоснабжение населения, снабжение населения топливом, в пределах полномочий, установленных законодательством Российской Федерации;</w:t>
      </w:r>
    </w:p>
    <w:p w:rsidR="00C92099" w:rsidRPr="00C92099" w:rsidRDefault="00C92099" w:rsidP="00C92099">
      <w:pPr>
        <w:widowControl w:val="0"/>
        <w:adjustRightInd w:val="0"/>
        <w:spacing w:after="0" w:line="240" w:lineRule="auto"/>
        <w:ind w:firstLine="770"/>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обеспечивает проживающих в Недвиговском сельском поселении и нуждающихся в жилых помещениях малоимущих граждан жилыми помещениями, организует строительство и содержание муниципального жилищного фонда, создает условия для жилищного строительства, а также осуществляет полномочия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161.1 и статьей 200 Жилищного кодекса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C92099" w:rsidRPr="00C92099" w:rsidRDefault="00C92099" w:rsidP="00C92099">
      <w:pPr>
        <w:widowControl w:val="0"/>
        <w:adjustRightInd w:val="0"/>
        <w:spacing w:after="0" w:line="240" w:lineRule="auto"/>
        <w:ind w:firstLine="770"/>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6) создает условия для предоставления транспортных услуг населению и организует транспортное обслуживание населения в границах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7) участвует в профилактике терроризма и экстремизма, а также в минимизации и (или) ликвидации последствий проявлений терроризма и экстремизма в границах Недвиговского сельского поселения, в том числе осуществляет полномочия в области противодействия терроризма в соответствии со статьей 5.2 Федерального закона от 6 марта 2006 года № 35-ФЗ «О противодействии терроризму»;</w:t>
      </w:r>
    </w:p>
    <w:p w:rsidR="00C92099" w:rsidRPr="00C92099" w:rsidRDefault="00C92099" w:rsidP="00C92099">
      <w:pPr>
        <w:widowControl w:val="0"/>
        <w:adjustRightInd w:val="0"/>
        <w:spacing w:after="0" w:line="240" w:lineRule="auto"/>
        <w:ind w:firstLine="770"/>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8) создает условия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Недвиговского сельского поселения, социальную и культурную адаптацию мигрантов, профилактику межнациональных (межэтнических) конфликтов;</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9) участвует в предупреждении и ликвидации последствий чрезвычайных ситуаций в границах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10) обеспечивает первичные меры пожарной безопасности в границах населенных пунктов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11) создает условия для обеспечения жителей Недвиговского сельского поселения услугами связи, общественного питания, торговли и бытового обслуживания;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12) создает условия для организации досуга и обеспечения жителей Недвиговского сельского поселения услугами организаций культуры;</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13) создает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Недвиговском сельском поселении;</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C92099">
        <w:rPr>
          <w:rFonts w:ascii="Times New Roman" w:eastAsia="Times New Roman" w:hAnsi="Times New Roman" w:cs="Times New Roman"/>
          <w:sz w:val="28"/>
          <w:szCs w:val="28"/>
          <w:lang w:eastAsia="hy-AM"/>
        </w:rPr>
        <w:lastRenderedPageBreak/>
        <w:t>14) обеспечивает условия для развития на территории Недвиговского сельского поселения физической культуры, школьного спорта и массового спорта, организует проведение официальных физкультурно-оздоровительных и спортивных мероприятий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15) создает условия для массового отдыха жителей Недвиговского сельского поселения и организует обустройство мест массового отдыха населения, в том числе обеспечивает свободный доступ граждан к водным объектам общего пользования и их береговым полосам;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16) организует формирование архивных фондов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17) участвует в организации деятельности по </w:t>
      </w:r>
      <w:r w:rsidRPr="00C92099">
        <w:rPr>
          <w:rFonts w:ascii="Times New Roman" w:eastAsia="Times New Roman" w:hAnsi="Times New Roman" w:cs="Times New Roman"/>
          <w:sz w:val="28"/>
          <w:szCs w:val="28"/>
          <w:lang w:eastAsia="hy-AM"/>
        </w:rPr>
        <w:t>накоплению (в том числе раздельному накоплению) и транспортированию твердых коммунальных отходов;</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18) организует подготовку правил благоустройства территории Недвиговского сельского поселения, осуществляет муниципальный контроль в сфере благоустройства, предметом которого является соблюдение правил благоустройства территории Недвиговского сельского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организует благоустройство территории Недвиговского сельского поселения в соответствии с указанными правилами, а также организует использование, охрану, защиту, воспроизводство городских лесов, лесов особо охраняемых природных территорий, расположенных в границах населенных пунктов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19) осуществляет муниципальный лесной контроль;</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20) принимает в соответствии с гражданским законодательством Российской Федерации решения о сносе самовольной постройки, решение о сносе самовольной постройки или ее приведении в соответствие с установленными требованиями;</w:t>
      </w:r>
    </w:p>
    <w:p w:rsidR="00C92099" w:rsidRPr="00C92099" w:rsidRDefault="00C92099" w:rsidP="00C92099">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hy-AM"/>
        </w:rPr>
      </w:pPr>
      <w:r w:rsidRPr="00C92099">
        <w:rPr>
          <w:rFonts w:ascii="Times New Roman" w:eastAsia="Times New Roman" w:hAnsi="Times New Roman" w:cs="Times New Roman"/>
          <w:sz w:val="28"/>
          <w:szCs w:val="28"/>
          <w:lang w:eastAsia="hy-AM"/>
        </w:rPr>
        <w:t>21) присваивает адреса объектам адресации, изменяет, аннулирует адреса, присваивает наименования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наименования элементам планировочной структуры в границах Недвиговского сельского поселения, изменяет, аннулирует такие наименования, размещает информацию в государственном адресном реестре;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22) организует оказание ритуальных услуг и обеспечивает содержание мест захоронения;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23) осуществляет мероприятия по обеспечению безопасности людей на водных объектах, охране их жизни и здоровья;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24) осуществляет в пределах, установленных водным законодательством Российской Федерации, полномочия собственника водных объектов, информирует население об ограничениях их использования;</w:t>
      </w:r>
    </w:p>
    <w:p w:rsidR="00C92099" w:rsidRPr="00C92099" w:rsidRDefault="00C92099" w:rsidP="00C92099">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hy-AM"/>
        </w:rPr>
      </w:pPr>
      <w:r w:rsidRPr="00C92099">
        <w:rPr>
          <w:rFonts w:ascii="Times New Roman" w:eastAsia="Times New Roman" w:hAnsi="Times New Roman" w:cs="Times New Roman"/>
          <w:sz w:val="28"/>
          <w:szCs w:val="28"/>
          <w:lang w:eastAsia="ru-RU"/>
        </w:rPr>
        <w:lastRenderedPageBreak/>
        <w:t>25) представляет в уполномоченный орган исполнительной власти Ростовской области предложения о признании территории лечебно-оздоровительной местностью или курортом местного значения, осуществляет развитие и обеспечение охраны лечебно-оздоровительных местностей и курортов местного значения на территории Недвиговского сельского поселения, а также</w:t>
      </w:r>
      <w:r w:rsidRPr="00C92099">
        <w:rPr>
          <w:rFonts w:ascii="Times New Roman" w:eastAsia="Times New Roman" w:hAnsi="Times New Roman" w:cs="Times New Roman"/>
          <w:sz w:val="28"/>
          <w:szCs w:val="28"/>
          <w:lang w:eastAsia="hy-AM"/>
        </w:rPr>
        <w:t xml:space="preserve"> осуществляет муниципальный контроль в области охраны и использования особо охраняемых природных территорий местного значения;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26) содействует развитию сельскохозяйственного производства, создает условия для развития малого и среднего предпринимательства;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27) организует и осуществляет мероприятия по работе с детьми и молодежью в Недвиговском сельском поселении;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28) утверждает и реализует муниципальные программы в области энергосбережения и повышения энергетической эффективности, организует проведение энергетического обследования многоквартирных домов, помещения в которых составляют муниципальный жилищный фонд в границах Недвиговского сельского поселения, организует и проводит иные мероприятия, предусмотренные законодательством об энергосбережении и о повышении энергетической эффективности;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29) оказывает поддержку гражданам и их объединениям, участвующим в охране общественного порядка, создает условия для деятельности народных дружин;</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30) оказывает поддержку социально ориентированным некоммерческим организациям в пределах полномочий, установленных статьями 31.1 и 31.3 Федерального закона от 12 января 1996 года № 7-ФЗ «О некоммерческих организациях»;</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31) обеспечивает выполнение работ, необходимых для создания искусственных земельных участков для нужд Недвиговского сельского поселения в соответствии с федеральным законом;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32) осуществляет меры по противодействию коррупции в границах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33) создает муниципальные предприятия и учреждения, осуществляет финансовое обеспечение деятельности муниципальных казенных учреждений и финансовое обеспечение выполнения муниципального задания бюджетными и автономными муниципальными учреждениями, а также осуществляет закупки товаров, работ, услуг для обеспечения муниципальных нужд; </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34) 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депутатов Недвиговского сельского поселения, председателя Собрания депутатов – главы Недвиговского сельского поселения, голосования по вопросам изменения границ, преобразования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lastRenderedPageBreak/>
        <w:t>35) организует сбор статистических показателей, характеризующих состояние экономики и социальной сферы Недвиговского сельского поселения, и предоставляет указанные данные органам государственной власти в порядке, установленном Правительством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36) вправе учреждать печатное средство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Недвиговского сельского поселения официальной информации о социально-экономическом и культурном развитии Недвиговского сельского поселения, о развитии его общественной инфраструктуры и иной официальной информации, может выступать соучредителем межмуниципального печатного средства массовой информации;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37) осуществляет международные и внешнеэкономические связи в соответствии с федеральными законами;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38) организует профессиональное образование и дополнительное профессиональное образование председателя Собрания депутатов – главы Недвиговского сельского поселения, депутатов Собрания депутатов Недвиговского сельского поселения, муниципальных служащих и работников муниципальных учреждений, организует подготовку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39) устанавливает тарифы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40) организует и осуществляет муниципальный контроль на территории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41) организует подготовку доклада о виде муниципального контроля в соответствии с требованиями, установленными постановлением Правительства Российской Федерации от 07.12.2020 № 2041 «Об утверждении требований к подготовке докладов о видах государственного контроля (надзора), муниципального контроля и сводного доклада о государственном контроле (надзоре), муниципальном контроле в Российской Федерации»;</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bCs/>
          <w:sz w:val="28"/>
          <w:szCs w:val="28"/>
          <w:lang w:eastAsia="ru-RU"/>
        </w:rPr>
      </w:pPr>
      <w:r w:rsidRPr="00C92099">
        <w:rPr>
          <w:rFonts w:ascii="Times New Roman" w:eastAsia="Times New Roman" w:hAnsi="Times New Roman" w:cs="Times New Roman"/>
          <w:sz w:val="28"/>
          <w:szCs w:val="28"/>
          <w:lang w:eastAsia="ru-RU"/>
        </w:rPr>
        <w:t xml:space="preserve">42) вправе </w:t>
      </w:r>
      <w:r w:rsidRPr="00C92099">
        <w:rPr>
          <w:rFonts w:ascii="Times New Roman" w:eastAsia="Times New Roman" w:hAnsi="Times New Roman" w:cs="Times New Roman"/>
          <w:bCs/>
          <w:sz w:val="28"/>
          <w:szCs w:val="28"/>
          <w:lang w:eastAsia="ru-RU"/>
        </w:rPr>
        <w:t>создавать муниципальную пожарную охрану;</w:t>
      </w:r>
    </w:p>
    <w:p w:rsidR="00C92099" w:rsidRPr="00C92099" w:rsidRDefault="00C92099" w:rsidP="00C92099">
      <w:pPr>
        <w:widowControl w:val="0"/>
        <w:autoSpaceDE w:val="0"/>
        <w:autoSpaceDN w:val="0"/>
        <w:adjustRightInd w:val="0"/>
        <w:spacing w:after="0" w:line="240" w:lineRule="auto"/>
        <w:ind w:firstLine="708"/>
        <w:jc w:val="both"/>
        <w:textAlignment w:val="baseline"/>
        <w:rPr>
          <w:rFonts w:ascii="Times New Roman" w:eastAsia="Calibri" w:hAnsi="Times New Roman" w:cs="Times New Roman"/>
          <w:sz w:val="28"/>
          <w:szCs w:val="28"/>
        </w:rPr>
      </w:pPr>
      <w:r w:rsidRPr="00C92099">
        <w:rPr>
          <w:rFonts w:ascii="Times New Roman" w:eastAsia="Calibri" w:hAnsi="Times New Roman" w:cs="Times New Roman"/>
          <w:sz w:val="28"/>
          <w:szCs w:val="28"/>
        </w:rPr>
        <w:t xml:space="preserve">43) разрабатывает и утверждает </w:t>
      </w:r>
      <w:hyperlink r:id="rId11" w:history="1">
        <w:r w:rsidRPr="00C92099">
          <w:rPr>
            <w:rFonts w:ascii="Times New Roman" w:eastAsia="Calibri" w:hAnsi="Times New Roman" w:cs="Times New Roman"/>
            <w:sz w:val="28"/>
            <w:szCs w:val="28"/>
          </w:rPr>
          <w:t>программ</w:t>
        </w:r>
      </w:hyperlink>
      <w:r w:rsidRPr="00C92099">
        <w:rPr>
          <w:rFonts w:ascii="Times New Roman" w:eastAsia="Calibri" w:hAnsi="Times New Roman" w:cs="Times New Roman"/>
          <w:sz w:val="28"/>
          <w:szCs w:val="28"/>
        </w:rPr>
        <w:t xml:space="preserve">ы комплексного развития систем коммунальной инфраструктуры Недвиговского сельского поселения, программы комплексного развития транспортной инфраструктуры Недвиговского сельского поселения, программы комплексного развития социальной инфраструктуры Недвиговского сельского поселения, </w:t>
      </w:r>
      <w:hyperlink r:id="rId12" w:history="1">
        <w:r w:rsidRPr="00C92099">
          <w:rPr>
            <w:rFonts w:ascii="Times New Roman" w:eastAsia="Calibri" w:hAnsi="Times New Roman" w:cs="Times New Roman"/>
            <w:sz w:val="28"/>
            <w:szCs w:val="28"/>
          </w:rPr>
          <w:t>требования</w:t>
        </w:r>
      </w:hyperlink>
      <w:r w:rsidRPr="00C92099">
        <w:rPr>
          <w:rFonts w:ascii="Times New Roman" w:eastAsia="Calibri" w:hAnsi="Times New Roman" w:cs="Times New Roman"/>
          <w:sz w:val="28"/>
          <w:szCs w:val="28"/>
        </w:rPr>
        <w:t xml:space="preserve"> к которым устанавливаются Правительством Российской Федерации;</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lastRenderedPageBreak/>
        <w:t>44) осуществляет полномочия по организации теплоснабжения, предусмотренные Федеральным законом «О теплоснабжении»;</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45) участвует в соответствии с федеральным законом в выполнении комплексных кадастровых работ;</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46) осуществляет полномочия в сфере стратегического планирования, предусмотренные Федеральным законом от 28 июня 2014 года № 172-ФЗ «О стратегическом планировании в Российской Федерации», за исключением полномочий, отнесенных к исключительной компетенции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47) исполняет иные полномочия по решению вопросов местного значения в соответствии с федеральными законами, настоящим Уставом.</w:t>
      </w:r>
    </w:p>
    <w:p w:rsidR="00C92099" w:rsidRPr="00C92099" w:rsidRDefault="00C92099" w:rsidP="00C92099">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Администрация Недвиговского сельского поселения вправе привлекать граждан к выполнению на добровольной основе социально значимых для Недвиговского сельского поселения работ (в том числе дежурств) в целях решения вопросов местного значения, предусмотренных пунктами 7.1 - 9, 15 и 19 части 1 статьи 14 Федерального закона «Об общих принципах организации местного самоуправления в Российской Федерации». Постановление Администрации Недвиговского сельского поселения о привлечении граждан к выполнению на добровольной основе социально значимых для Недвиговского сельского поселения работ должно быть опубликовано (обнародовано) не позднее, чем за семь дней до дня проведения указанных работ.</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К социально значимым работам могут быть отнесены только работы, не требующие специальной профессиональной подготовки.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К выполнению социально значимых работ могут привлекаться совершеннолетние трудоспособные жители Недвиговского сельского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Администрация Недвиговского сельского поселения исполняет отдельные государственные полномочия, переданные органам местного самоуправления Недвиговского сельского поселения, в соответствии с федеральными и областными законами.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Глава 5. Статус депутата Собрания депутатов Недвиговского сельского поселения, председателя Собрания депутатов - главы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38. Статус депутата Собрания депутатов Недвиговского сельского поселения, председателя Собрания депутатов - главы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lastRenderedPageBreak/>
        <w:t>1. Председатель Собрания депутатов - глава Недвиговского сельского поселения является выборным должностным лицом местного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Депутату Собрания депутатов Недвиговского сельского поселения, председателю Собрания депутатов - главе Недвиговского сельского поселения обеспечиваются условия для беспрепятственного осуществления своих полномочий.</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Полномочия депутата Собрания депутатов Недвиговского сельского поселения начинаются со дня его избрания и прекращаются со дня начала работы Собрания депутатов Недвиговского сельского поселения нового созыва.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Полномочия председателя Собрания депутатов - главы Недвиговского сельского поселения начинаются со дня его вступления в должность и прекращаются в день вступления в должность вновь избранного председателя Собрания депутатов - главы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Срок полномочий депутата Собрания депутатов Недвиговского сельского поселения составляет 5 лет.</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Председатель Собрания депутатов - глава Недвиговского сельского поселения избирается на срок полномочий избравшего его Собрания депутатов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6. Председатель Собрания депутатов – глава Недвиговского сельского поселения, </w:t>
      </w:r>
      <w:r w:rsidRPr="00C92099">
        <w:rPr>
          <w:rFonts w:ascii="Times New Roman" w:eastAsia="Times New Roman" w:hAnsi="Times New Roman" w:cs="Times New Roman"/>
          <w:iCs/>
          <w:sz w:val="28"/>
          <w:szCs w:val="28"/>
          <w:lang w:eastAsia="ru-RU"/>
        </w:rPr>
        <w:t>заместитель председателя Собрания депутатов Недвиговского сельского поселения и иные депутаты Собрания депутатов Недвиговского сельского поселения</w:t>
      </w:r>
      <w:r w:rsidRPr="00C92099">
        <w:rPr>
          <w:rFonts w:ascii="Times New Roman" w:eastAsia="Times New Roman" w:hAnsi="Times New Roman" w:cs="Times New Roman"/>
          <w:sz w:val="28"/>
          <w:szCs w:val="28"/>
          <w:lang w:eastAsia="ru-RU"/>
        </w:rPr>
        <w:t xml:space="preserve"> осуществляют свои полномочия на непостоянной основе.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7. Гарантии осуществления полномочий депутата Собрания депутатов Недвиговского сельского поселения, председателя Собрания депутатов – главы Недвиговского сельского поселения устанавливаются настоящим Уставом в соответствии с федеральными законами и областными законами.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8. Председатель Собрания депутатов – глава Недвиговского сельского поселения не может быть депутатом Государственной Думы Федерального Собрания Российской Федерации, сенатором Российской Федерации, депутатом законодательных органов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если иное не предусмотрено федеральными законами.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Депутаты Собрания депутатов Недвиговского сельского поселения не могут замещать должности муниципальной службы, быть депутатами законодательных (представительных) органов государственной власти.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9. Депутаты Собрания депутатов Недвиговского сельского поселения, председатель Собрания депутатов – глава Недвиговского сельского поселения должны соблюдать ограничения, запреты, исполнять обязанности, которые установлены Федеральным законом от 25 декабря 2008 года № 273-ФЗ «О </w:t>
      </w:r>
      <w:r w:rsidRPr="00C92099">
        <w:rPr>
          <w:rFonts w:ascii="Times New Roman" w:eastAsia="Times New Roman" w:hAnsi="Times New Roman" w:cs="Times New Roman"/>
          <w:sz w:val="28"/>
          <w:szCs w:val="28"/>
          <w:lang w:eastAsia="ru-RU"/>
        </w:rPr>
        <w:lastRenderedPageBreak/>
        <w:t>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Полномочия депутата Собрания депутатов Недвиговского сельского поселения, председателя Собрания депутатов – главы Недвиговского сельского поселения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«Об общих принципах организации местного самоуправления в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10. 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депутатом Собрания депутатов Недвиговского сельского поселения, председателем Собрания депутатов – главой Недвиговского сельского поселения, проводится по решению Губернатора Ростовской области в порядке, установленном областным законом.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11. При выявлении в результате проверки, проведенной в соответствии с пунктом 10 настоящей статьи, фактов несоблюдения ограничений, запретов, неисполнения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Ростовской области обращается с заявлением о досрочном прекращении полномочий депутата Собрания депутатов Недвиговского сельского поселения, председателя Собрания депутатов – главы Недвиговского сельского поселения или применении в отношении указанных лиц </w:t>
      </w:r>
      <w:r w:rsidRPr="00C92099">
        <w:rPr>
          <w:rFonts w:ascii="Times New Roman" w:eastAsia="Times New Roman" w:hAnsi="Times New Roman" w:cs="Times New Roman"/>
          <w:sz w:val="28"/>
          <w:szCs w:val="28"/>
          <w:lang w:eastAsia="ru-RU"/>
        </w:rPr>
        <w:lastRenderedPageBreak/>
        <w:t>иной меры ответственности в Собрание депутатов Недвиговского сельского поселения или в суд.</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Решение о досрочном прекращении полномочий депутата Собрания депутатов Недвиговского сельского поселения, председателя Собрания депутатов – главы Недвиговского сельского поселения в случае несоблюдения ими указанных ограничений, запретов и неисполнения указанных обязанностей принимается Собранием депутатов Недвиговского сельского поселения не позднее чем через 30 дней со дня появления оснований для досрочного прекращения полномочий.</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C92099">
        <w:rPr>
          <w:rFonts w:ascii="Times New Roman" w:eastAsia="Times New Roman" w:hAnsi="Times New Roman" w:cs="Times New Roman"/>
          <w:sz w:val="28"/>
          <w:szCs w:val="28"/>
          <w:lang w:eastAsia="ru-RU"/>
        </w:rPr>
        <w:t xml:space="preserve">12. </w:t>
      </w:r>
      <w:r w:rsidRPr="00C92099">
        <w:rPr>
          <w:rFonts w:ascii="Times New Roman" w:eastAsia="Times New Roman" w:hAnsi="Times New Roman" w:cs="Times New Roman"/>
          <w:sz w:val="28"/>
          <w:szCs w:val="28"/>
          <w:lang w:eastAsia="hy-AM"/>
        </w:rPr>
        <w:t xml:space="preserve">К </w:t>
      </w:r>
      <w:r w:rsidRPr="00C92099">
        <w:rPr>
          <w:rFonts w:ascii="Times New Roman" w:eastAsia="Times New Roman" w:hAnsi="Times New Roman" w:cs="Times New Roman"/>
          <w:sz w:val="28"/>
          <w:szCs w:val="28"/>
          <w:lang w:eastAsia="ru-RU"/>
        </w:rPr>
        <w:t>депутату Собрания депутатов Недвиговского сельского поселения, председателю Собрания депутатов – главе Недвиговского сельского поселения,</w:t>
      </w:r>
      <w:r w:rsidRPr="00C92099">
        <w:rPr>
          <w:rFonts w:ascii="Times New Roman" w:eastAsia="Times New Roman" w:hAnsi="Times New Roman" w:cs="Times New Roman"/>
          <w:sz w:val="28"/>
          <w:szCs w:val="28"/>
          <w:lang w:eastAsia="hy-AM"/>
        </w:rPr>
        <w:t xml:space="preserve">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C92099">
        <w:rPr>
          <w:rFonts w:ascii="Times New Roman" w:eastAsia="Times New Roman" w:hAnsi="Times New Roman" w:cs="Times New Roman"/>
          <w:sz w:val="28"/>
          <w:szCs w:val="28"/>
          <w:lang w:eastAsia="hy-AM"/>
        </w:rPr>
        <w:t>1) предупреждение;</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C92099">
        <w:rPr>
          <w:rFonts w:ascii="Times New Roman" w:eastAsia="Times New Roman" w:hAnsi="Times New Roman" w:cs="Times New Roman"/>
          <w:sz w:val="28"/>
          <w:szCs w:val="28"/>
          <w:lang w:eastAsia="hy-AM"/>
        </w:rPr>
        <w:t xml:space="preserve">2) освобождение депутата </w:t>
      </w:r>
      <w:r w:rsidRPr="00C92099">
        <w:rPr>
          <w:rFonts w:ascii="Times New Roman" w:eastAsia="Times New Roman" w:hAnsi="Times New Roman" w:cs="Times New Roman"/>
          <w:sz w:val="28"/>
          <w:szCs w:val="28"/>
          <w:lang w:eastAsia="ru-RU"/>
        </w:rPr>
        <w:t xml:space="preserve">Собрания депутатов Недвиговского сельского поселения </w:t>
      </w:r>
      <w:r w:rsidRPr="00C92099">
        <w:rPr>
          <w:rFonts w:ascii="Times New Roman" w:eastAsia="Times New Roman" w:hAnsi="Times New Roman" w:cs="Times New Roman"/>
          <w:sz w:val="28"/>
          <w:szCs w:val="28"/>
          <w:lang w:eastAsia="hy-AM"/>
        </w:rPr>
        <w:t>от должности в Собрании депутатов Недвиговского сельского поселения с лишением права занимать должности в Собрании депутатов Недвиговского сельского поселения до прекращения срока его полномочий;</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C92099">
        <w:rPr>
          <w:rFonts w:ascii="Times New Roman" w:eastAsia="Times New Roman" w:hAnsi="Times New Roman" w:cs="Times New Roman"/>
          <w:sz w:val="28"/>
          <w:szCs w:val="28"/>
          <w:lang w:eastAsia="hy-AM"/>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C92099">
        <w:rPr>
          <w:rFonts w:ascii="Times New Roman" w:eastAsia="Times New Roman" w:hAnsi="Times New Roman" w:cs="Times New Roman"/>
          <w:sz w:val="28"/>
          <w:szCs w:val="28"/>
          <w:lang w:eastAsia="hy-AM"/>
        </w:rPr>
        <w:t>4) запрет занимать должности в Собрании депутатов Недвиговского сельского поселения до прекращения срока его полномочий;</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C92099">
        <w:rPr>
          <w:rFonts w:ascii="Times New Roman" w:eastAsia="Times New Roman" w:hAnsi="Times New Roman" w:cs="Times New Roman"/>
          <w:sz w:val="28"/>
          <w:szCs w:val="28"/>
          <w:lang w:eastAsia="hy-AM"/>
        </w:rPr>
        <w:t>5) запрет исполнять полномочия на постоянной основе до прекращения срока его полномочий.</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13.</w:t>
      </w:r>
      <w:r w:rsidRPr="00C92099">
        <w:rPr>
          <w:rFonts w:ascii="Times New Roman" w:eastAsia="Times New Roman" w:hAnsi="Times New Roman" w:cs="Times New Roman"/>
          <w:sz w:val="28"/>
          <w:szCs w:val="28"/>
          <w:lang w:eastAsia="hy-AM"/>
        </w:rPr>
        <w:t xml:space="preserve"> Порядок принятия решения о применении к депутату Собрания депутатов Недвиговского сельского поселения, председателю Собрания депутатов - главе Недвиговского сельского поселения мер ответственности, указанных в </w:t>
      </w:r>
      <w:hyperlink w:anchor="Par0" w:history="1">
        <w:r w:rsidRPr="00C92099">
          <w:rPr>
            <w:rFonts w:ascii="Times New Roman" w:eastAsia="Times New Roman" w:hAnsi="Times New Roman" w:cs="Times New Roman"/>
            <w:sz w:val="28"/>
            <w:szCs w:val="28"/>
            <w:lang w:eastAsia="hy-AM"/>
          </w:rPr>
          <w:t xml:space="preserve">пункте </w:t>
        </w:r>
        <w:r w:rsidRPr="00C92099">
          <w:rPr>
            <w:rFonts w:ascii="Times New Roman" w:eastAsia="Times New Roman" w:hAnsi="Times New Roman" w:cs="Times New Roman"/>
            <w:sz w:val="28"/>
            <w:szCs w:val="28"/>
            <w:lang w:eastAsia="ru-RU"/>
          </w:rPr>
          <w:t>12</w:t>
        </w:r>
      </w:hyperlink>
      <w:r w:rsidRPr="00C92099">
        <w:rPr>
          <w:rFonts w:ascii="Times New Roman" w:eastAsia="Times New Roman" w:hAnsi="Times New Roman" w:cs="Times New Roman"/>
          <w:sz w:val="28"/>
          <w:szCs w:val="28"/>
          <w:lang w:eastAsia="hy-AM"/>
        </w:rPr>
        <w:t xml:space="preserve"> настоящей статьи, определяется </w:t>
      </w:r>
      <w:r w:rsidRPr="00C92099">
        <w:rPr>
          <w:rFonts w:ascii="Times New Roman" w:eastAsia="Times New Roman" w:hAnsi="Times New Roman" w:cs="Times New Roman"/>
          <w:sz w:val="28"/>
          <w:szCs w:val="28"/>
          <w:lang w:eastAsia="ru-RU"/>
        </w:rPr>
        <w:t xml:space="preserve">решением Собрания депутатов </w:t>
      </w:r>
      <w:r w:rsidRPr="00C92099">
        <w:rPr>
          <w:rFonts w:ascii="Times New Roman" w:eastAsia="Times New Roman" w:hAnsi="Times New Roman" w:cs="Times New Roman"/>
          <w:sz w:val="28"/>
          <w:szCs w:val="28"/>
          <w:lang w:eastAsia="hy-AM"/>
        </w:rPr>
        <w:t>Недвиговского сельского поселения</w:t>
      </w:r>
      <w:r w:rsidRPr="00C92099">
        <w:rPr>
          <w:rFonts w:ascii="Times New Roman" w:eastAsia="Times New Roman" w:hAnsi="Times New Roman" w:cs="Times New Roman"/>
          <w:sz w:val="28"/>
          <w:szCs w:val="28"/>
          <w:lang w:eastAsia="ru-RU"/>
        </w:rPr>
        <w:t xml:space="preserve"> в соответствии с Областным законом от 12 мая 2009 года № 218-ЗС «О противодействии коррупции в Ростовской области».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14. Гарантии прав депутата Собрания депутатов Недвиговского сельского поселения, председателя Собрания депутатов – главы Недвиговского сельского поселения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депутата Собрания депутатов Недвиговского сельского поселения, председателя </w:t>
      </w:r>
      <w:r w:rsidRPr="00C92099">
        <w:rPr>
          <w:rFonts w:ascii="Times New Roman" w:eastAsia="Times New Roman" w:hAnsi="Times New Roman" w:cs="Times New Roman"/>
          <w:sz w:val="28"/>
          <w:szCs w:val="28"/>
          <w:lang w:eastAsia="ru-RU"/>
        </w:rPr>
        <w:lastRenderedPageBreak/>
        <w:t>Собрания депутатов – главы Недвиговского сельского поселения,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15. Депутат Собрания депутатов Недвиговского сельского поселения, председатель Собрания депутатов – глава Недвиговского сельского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депутатов Недвиговского сельского поселения, председателя Собрания депутатов – главы Недвиговского сельского поселения, в том числе по истечении срока их полномочий. Данное положение не распространяется на случаи, когда депутатом Собрания депутатов Недвиговского сельского поселения, председателем Собрания депутатов – главой Недвиговского сельского поселения были допущены публичные оскорбления, клевета или иные нарушения, ответственность за которые предусмотрена федеральным законом.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16. Полномочия депутата Собрания депутатов Недвиговского сельского поселения прекращаются досрочно в случае: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смерти;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отставки по собственному желанию;</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признания судом недееспособным или ограниченно дееспособным;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признания судом безвестно отсутствующим или объявления умершим;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вступления в отношении его в законную силу обвинительного приговора суда;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6) выезда за пределы Российской Федерации на постоянное место жительства;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8) отзыва избирателями;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9) досрочного прекращения полномочий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10) призыва на военную службу или направления на заменяющую ее альтернативную гражданскую службу;</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11) в иных случаях, установленных Федеральным законом «Об общих </w:t>
      </w:r>
      <w:r w:rsidRPr="00C92099">
        <w:rPr>
          <w:rFonts w:ascii="Times New Roman" w:eastAsia="Times New Roman" w:hAnsi="Times New Roman" w:cs="Times New Roman"/>
          <w:sz w:val="28"/>
          <w:szCs w:val="28"/>
          <w:lang w:eastAsia="ru-RU"/>
        </w:rPr>
        <w:lastRenderedPageBreak/>
        <w:t>принципах организации местного самоуправления в Российской Федерации» и иными федеральными законами.</w:t>
      </w:r>
    </w:p>
    <w:p w:rsidR="00C92099" w:rsidRPr="00C92099" w:rsidRDefault="00C92099" w:rsidP="00C92099">
      <w:pPr>
        <w:widowControl w:val="0"/>
        <w:autoSpaceDE w:val="0"/>
        <w:autoSpaceDN w:val="0"/>
        <w:adjustRightInd w:val="0"/>
        <w:spacing w:after="0" w:line="240" w:lineRule="auto"/>
        <w:ind w:firstLine="709"/>
        <w:jc w:val="both"/>
        <w:textAlignment w:val="baseline"/>
        <w:outlineLvl w:val="1"/>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17. Полномочия депутата Собрания депутатов Недвиговского сельского поселения прекращаются досрочно в случае несоблюдения ограничений, установленных Федеральным законом «Об общих принципах организации местного самоуправления в Российской Федерации».</w:t>
      </w:r>
    </w:p>
    <w:p w:rsidR="00C92099" w:rsidRPr="00C92099" w:rsidRDefault="00C92099" w:rsidP="00C92099">
      <w:pPr>
        <w:widowControl w:val="0"/>
        <w:autoSpaceDE w:val="0"/>
        <w:autoSpaceDN w:val="0"/>
        <w:adjustRightInd w:val="0"/>
        <w:spacing w:after="0" w:line="240" w:lineRule="auto"/>
        <w:ind w:firstLine="708"/>
        <w:jc w:val="both"/>
        <w:textAlignment w:val="baseline"/>
        <w:outlineLvl w:val="1"/>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18. Решение Собрания депутатов Недвиговского сельского поселения о досрочном прекращении полномочий депутата Собрания депутатов Недвиговского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депутатов Недвиговского сельского поселения, - не позднее чем через три месяца со дня появления такого основания.</w:t>
      </w:r>
    </w:p>
    <w:p w:rsidR="00C92099" w:rsidRPr="00C92099" w:rsidRDefault="00C92099" w:rsidP="00C92099">
      <w:pPr>
        <w:widowControl w:val="0"/>
        <w:autoSpaceDE w:val="0"/>
        <w:autoSpaceDN w:val="0"/>
        <w:adjustRightInd w:val="0"/>
        <w:spacing w:after="0" w:line="240" w:lineRule="auto"/>
        <w:ind w:firstLine="708"/>
        <w:jc w:val="both"/>
        <w:textAlignment w:val="baseline"/>
        <w:outlineLvl w:val="1"/>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19. Полномочия депутата Собрания депутатов Недвиговского сельского поселения прекращаются досрочно решением Собрания депутатов Недвиговского сельского поселения в случае отсутствия депутата без уважительных причин на всех заседаниях Собрания депутатов Недвиговского сельского поселения в течение шести месяцев подряд.</w:t>
      </w:r>
    </w:p>
    <w:p w:rsidR="00C92099" w:rsidRPr="00C92099" w:rsidRDefault="00C92099" w:rsidP="00C92099">
      <w:pPr>
        <w:widowControl w:val="0"/>
        <w:autoSpaceDE w:val="0"/>
        <w:autoSpaceDN w:val="0"/>
        <w:adjustRightInd w:val="0"/>
        <w:spacing w:after="0" w:line="240" w:lineRule="auto"/>
        <w:ind w:firstLine="708"/>
        <w:jc w:val="both"/>
        <w:textAlignment w:val="baseline"/>
        <w:outlineLvl w:val="1"/>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Положения абзаца первого настоящего пункта применяются в соответствии с частью 3 статьи 5 Федерального закона от 6 февраля 2023 года № 12-ФЗ «О внесении изменений в Федеральный закон «Об общих принципах организации публичной власти в субъектах Российской Федерации» и отдельные законодательные акты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39. Право на получение и распространение информации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При обращении депутата Собрания депутатов Недвиговского сельского поселения, председателя Собрания депутатов – главы Недвиговского сельского поселения в органы местного самоуправления Недвиговского сельского поселения их должностные лица обязаны обеспечить его консультациями специалистов по вопросам, связанным с осуществлением его полномочий, предоставить необходимую информацию, а также возможность использования множительной и вычислительной техники для осуществления его полномочий.</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Депутат Собрания депутатов Недвиговского сельского поселения, председатель Собрания депутатов – глава Недвиговского сельского поселения имеет право направить свое выступление по вопросам, связанным с осуществлением своих полномочий, в учрежденное органами местного самоуправления Недвиговского сельского поселения средство массовой информации. В случае опубликования выступления редактирование предоставленных материалов без согласия депутата Собрания депутатов Недвиговского сельского поселения, председателя Собрания депутатов – главы Недвиговского сельского поселения не допускается.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lastRenderedPageBreak/>
        <w:t>3. Депутат Собрания депутатов Недвиговского сельского поселения в порядке, установленном Собранием депутатов Недвиговского сельского поселения, обеспечивается принятыми им документами, документами и иными информационными материалами, официально направляемыми в представительные органы муниципальных образований органами государственной власти, а также другими информационными и справочными материалами.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Статья 40. Право на обращение </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Депутат Собрания депутатов Недвиговского сельского поселения, председатель Собрания депутатов – глава Недвиговского сельского поселения вправе обратиться по вопросам, связанным с осуществлением своих полномочий, в органы местного самоуправления, к должностным лицам органов местного самоуправления Недвиговского сельского поселения, а также должностным лицам организаций, расположенных на территории Недвиговского сельского поселения, по вопросам, отнесенным к их ведению.</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Органы местного самоуправления Недвиговского сельского поселения, должностные лица органов местного самоуправления Недвиговского сельского поселения, а также должностные лица организаций, к которым обратился депутат Собрания депутатов Недвиговского сельского поселения, председатель Собрания депутатов – глава Недвиговского сельского поселения, обязаны дать письменный ответ на обращение не позднее 30 дней со дня его получения.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Депутат Собрания депутатов Недвиговского сельского поселения, председатель Собрания депутатов – глава Недвиговского сельского поселения имеет право принимать непосредственное участие в рассмотрении поставленных им в обращении вопросов, в том числе на закрытых заседаниях Собрания депутатов Недвиговского сельского поселения. О дне рассмотрения обращения на заседании Собрания депутатов Недвиговского сельского поселения депутат Собрания депутатов Недвиговского сельского поселения, председатель Собрания депутатов – глава Недвиговского сельского поселения должны быть извещены заблаговременно, но не позднее чем за два календарных дня.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Вмешательство депутата Собрания депутатов Недвиговского сельского поселения, председателя Собрания депутатов – главы Недвиговского сельского поселения в деятельность государственных, правоохранительных и судебных органов не допускается.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41. Право на безотлагательный прием должностными лицами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По вопросам, связанным с осуществлением своих полномочий, депутат Собрания депутатов Недвиговского сельского поселения, председатель Собрания депутатов – глава Недвиговского сельского поселения пользуются на территории </w:t>
      </w:r>
      <w:r w:rsidRPr="00C92099">
        <w:rPr>
          <w:rFonts w:ascii="Times New Roman" w:eastAsia="Times New Roman" w:hAnsi="Times New Roman" w:cs="Times New Roman"/>
          <w:sz w:val="28"/>
          <w:szCs w:val="28"/>
          <w:lang w:eastAsia="ru-RU"/>
        </w:rPr>
        <w:lastRenderedPageBreak/>
        <w:t>Недвиговского сельского поселения правом безотлагательного приема должностными лицами местного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Статья 42. Право депутатов Собрания депутатов Недвиговского сельского поселения на объединение в депутатские группы и другие объединения депутатов </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Депутаты Собрания депутатов Недвиговского сельского поселения имеют право объединяться в депутатские группы, иные объединения депутатов.</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Порядок образования и деятельности объединений депутатов, их права и обязанности определяются регламентом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Статья 43. Гарантии реализации прав депутата Собрания депутатов Недвиговского сельского поселения при принятии решений Собранием депутатов Недвиговского сельского поселения </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1.Депутат Собрания депутатов Недвиговского сельского поселения, обладает правом правотворческой инициативы в Собрании депутатов Недвиговского сельского поселения, которое осуществляется им в порядке, установленном регламентом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Депутату Собрания депутатов Недвиговского сельского поселения гарантируются: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обязательное рассмотрение Собранием депутатов Недвиговского сельского поселения предложения, внесенного депутатом Собрания депутатов Недвиговского сельского поселения, на заседании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обязательная постановка на голосование всех внесенных депутатом Собрания депутатов Недвиговского сельского поселения поправок к проектам решений, рассматриваемым Собранием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3. На заседаниях </w:t>
      </w:r>
      <w:bookmarkStart w:id="9" w:name="OLE_LINK52"/>
      <w:bookmarkStart w:id="10" w:name="OLE_LINK53"/>
      <w:bookmarkStart w:id="11" w:name="OLE_LINK58"/>
      <w:r w:rsidRPr="00C92099">
        <w:rPr>
          <w:rFonts w:ascii="Times New Roman" w:eastAsia="Times New Roman" w:hAnsi="Times New Roman" w:cs="Times New Roman"/>
          <w:sz w:val="28"/>
          <w:szCs w:val="28"/>
          <w:lang w:eastAsia="ru-RU"/>
        </w:rPr>
        <w:t xml:space="preserve">Собрания депутатов Недвиговского сельского поселения </w:t>
      </w:r>
      <w:bookmarkEnd w:id="9"/>
      <w:bookmarkEnd w:id="10"/>
      <w:bookmarkEnd w:id="11"/>
      <w:r w:rsidRPr="00C92099">
        <w:rPr>
          <w:rFonts w:ascii="Times New Roman" w:eastAsia="Times New Roman" w:hAnsi="Times New Roman" w:cs="Times New Roman"/>
          <w:sz w:val="28"/>
          <w:szCs w:val="28"/>
          <w:lang w:eastAsia="ru-RU"/>
        </w:rPr>
        <w:t>депутат Собрания депутатов Недвиговского сельского поселения вправе в порядке, установленном регламентом указанного органа:</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избирать и быть избранным на должности председателя Собрания депутатов – главы Недвиговского сельского поселения, заместителя председателя Собрания депутатов Недвиговского сельского поселения, выдвигать кандидатуры (в том числе и свою кандидатуру) на эти должности, заявлять отводы кандидатам;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избирать и быть избранным в органы Собрания депутатов Недвиговского сельского поселения, выдвигать кандидатуры (в том числе и свою кандидатуру) в эти органы, заявлять отводы кандидатам;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3) избирать и быть избранным в состав Собрания депутатов Мясниковского </w:t>
      </w:r>
      <w:r w:rsidRPr="00C92099">
        <w:rPr>
          <w:rFonts w:ascii="Times New Roman" w:eastAsia="Times New Roman" w:hAnsi="Times New Roman" w:cs="Times New Roman"/>
          <w:sz w:val="28"/>
          <w:szCs w:val="28"/>
          <w:lang w:eastAsia="ru-RU"/>
        </w:rPr>
        <w:lastRenderedPageBreak/>
        <w:t>района, в случае если областным законом и Уставом муниципального образования «Мясниковский район» предусмотрено, что Собрание депутатов Мясниковского района состоит из глав поселений, входящих в состав Мясниковского района, и из депутатов представительных органов указанных поселений, избираемых представительными органами поселений из своего состава;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участвовать в прениях, вносить предложения и замечания по существу обсуждаемых вопросов, по порядку ведения заседания;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предлагать кандидатуры и высказывать свое мнение по кандидатурам должностных лиц, избираемых, назначаемых, утверждаемых или подлежащих согласованию Собранием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6) задавать вопросы выступающим, давать справки;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7) выступать по мотивам голосования (до момента голосования);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8) требовать постановки своих предложений на голосование;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9) требовать повторного голосования в случаях установленного нарушения правил голосования;</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Calibri" w:hAnsi="Times New Roman" w:cs="Times New Roman"/>
          <w:sz w:val="28"/>
          <w:szCs w:val="28"/>
        </w:rPr>
      </w:pPr>
      <w:r w:rsidRPr="00C92099">
        <w:rPr>
          <w:rFonts w:ascii="Times New Roman" w:eastAsia="Times New Roman" w:hAnsi="Times New Roman" w:cs="Times New Roman"/>
          <w:sz w:val="28"/>
          <w:szCs w:val="28"/>
          <w:lang w:eastAsia="ru-RU"/>
        </w:rPr>
        <w:t xml:space="preserve">10) </w:t>
      </w:r>
      <w:r w:rsidRPr="00C92099">
        <w:rPr>
          <w:rFonts w:ascii="Times New Roman" w:eastAsia="Calibri" w:hAnsi="Times New Roman" w:cs="Times New Roman"/>
          <w:sz w:val="28"/>
          <w:szCs w:val="28"/>
        </w:rPr>
        <w:t>пользоваться иными правами в соответствии с настоящим Уставом и регламентом Собрания депутатов Недвиговского сельского поселения</w:t>
      </w:r>
      <w:r w:rsidRPr="00C92099">
        <w:rPr>
          <w:rFonts w:ascii="Times New Roman" w:eastAsia="Times New Roman" w:hAnsi="Times New Roman" w:cs="Times New Roman"/>
          <w:sz w:val="28"/>
          <w:szCs w:val="28"/>
          <w:lang w:eastAsia="ru-RU"/>
        </w:rPr>
        <w:t>.</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Статья 44. Содействие депутату Собрания депутатов Недвиговского сельского поселения в проведении встреч с избирателями </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C92099">
        <w:rPr>
          <w:rFonts w:ascii="Times New Roman" w:eastAsia="Times New Roman" w:hAnsi="Times New Roman" w:cs="Times New Roman"/>
          <w:sz w:val="28"/>
          <w:szCs w:val="28"/>
          <w:lang w:eastAsia="ru-RU"/>
        </w:rPr>
        <w:t xml:space="preserve">1. Депутату Собрания депутатов Недвиговского сельского поселения обеспечиваются необходимые условия для проведения встреч с избирателями, </w:t>
      </w:r>
      <w:r w:rsidRPr="00C92099">
        <w:rPr>
          <w:rFonts w:ascii="Times New Roman" w:eastAsia="Times New Roman" w:hAnsi="Times New Roman" w:cs="Times New Roman"/>
          <w:sz w:val="28"/>
          <w:szCs w:val="28"/>
          <w:lang w:eastAsia="hy-AM"/>
        </w:rPr>
        <w:t>в том числе отчетов депутатов перед избирателями.</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C92099">
        <w:rPr>
          <w:rFonts w:ascii="Times New Roman" w:eastAsia="Times New Roman" w:hAnsi="Times New Roman" w:cs="Times New Roman"/>
          <w:sz w:val="28"/>
          <w:szCs w:val="28"/>
          <w:lang w:eastAsia="hy-AM"/>
        </w:rPr>
        <w:t xml:space="preserve">2. Органы местного самоуправления Недвиговского </w:t>
      </w:r>
      <w:r w:rsidRPr="00C92099">
        <w:rPr>
          <w:rFonts w:ascii="Times New Roman" w:eastAsia="Times New Roman" w:hAnsi="Times New Roman" w:cs="Times New Roman"/>
          <w:sz w:val="28"/>
          <w:szCs w:val="28"/>
          <w:lang w:eastAsia="ru-RU"/>
        </w:rPr>
        <w:t xml:space="preserve">сельского </w:t>
      </w:r>
      <w:r w:rsidRPr="00C92099">
        <w:rPr>
          <w:rFonts w:ascii="Times New Roman" w:eastAsia="Times New Roman" w:hAnsi="Times New Roman" w:cs="Times New Roman"/>
          <w:sz w:val="28"/>
          <w:szCs w:val="28"/>
          <w:lang w:eastAsia="hy-AM"/>
        </w:rPr>
        <w:t xml:space="preserve">поселения определяют специально отведенные места для проведения встреч депутатов </w:t>
      </w:r>
      <w:r w:rsidRPr="00C92099">
        <w:rPr>
          <w:rFonts w:ascii="Times New Roman" w:eastAsia="Times New Roman" w:hAnsi="Times New Roman" w:cs="Times New Roman"/>
          <w:sz w:val="28"/>
          <w:szCs w:val="28"/>
          <w:lang w:eastAsia="ru-RU"/>
        </w:rPr>
        <w:t xml:space="preserve">Собрания депутатов Недвиговского сельского поселения </w:t>
      </w:r>
      <w:r w:rsidRPr="00C92099">
        <w:rPr>
          <w:rFonts w:ascii="Times New Roman" w:eastAsia="Times New Roman" w:hAnsi="Times New Roman" w:cs="Times New Roman"/>
          <w:sz w:val="28"/>
          <w:szCs w:val="28"/>
          <w:lang w:eastAsia="hy-AM"/>
        </w:rPr>
        <w:t xml:space="preserve">с избирателями, а также определяют перечень помещений, предоставляемых органами местного самоуправления Недвиговского </w:t>
      </w:r>
      <w:r w:rsidRPr="00C92099">
        <w:rPr>
          <w:rFonts w:ascii="Times New Roman" w:eastAsia="Times New Roman" w:hAnsi="Times New Roman" w:cs="Times New Roman"/>
          <w:sz w:val="28"/>
          <w:szCs w:val="28"/>
          <w:lang w:eastAsia="ru-RU"/>
        </w:rPr>
        <w:t xml:space="preserve">сельского </w:t>
      </w:r>
      <w:r w:rsidRPr="00C92099">
        <w:rPr>
          <w:rFonts w:ascii="Times New Roman" w:eastAsia="Times New Roman" w:hAnsi="Times New Roman" w:cs="Times New Roman"/>
          <w:sz w:val="28"/>
          <w:szCs w:val="28"/>
          <w:lang w:eastAsia="hy-AM"/>
        </w:rPr>
        <w:t xml:space="preserve">поселения для проведения встреч депутатов </w:t>
      </w:r>
      <w:r w:rsidRPr="00C92099">
        <w:rPr>
          <w:rFonts w:ascii="Times New Roman" w:eastAsia="Times New Roman" w:hAnsi="Times New Roman" w:cs="Times New Roman"/>
          <w:sz w:val="28"/>
          <w:szCs w:val="28"/>
          <w:lang w:eastAsia="ru-RU"/>
        </w:rPr>
        <w:t xml:space="preserve">Собрания депутатов Недвиговского сельского поселения </w:t>
      </w:r>
      <w:r w:rsidRPr="00C92099">
        <w:rPr>
          <w:rFonts w:ascii="Times New Roman" w:eastAsia="Times New Roman" w:hAnsi="Times New Roman" w:cs="Times New Roman"/>
          <w:sz w:val="28"/>
          <w:szCs w:val="28"/>
          <w:lang w:eastAsia="hy-AM"/>
        </w:rPr>
        <w:t>с избирателями, и порядок их предоставления.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По просьбе депутата Собрания депутатов Недвиговского сельского поселения Администрация Недвиговского сельского поселения извещает граждан о времени и месте проведения встреч с избирателями, направляет для участия во встречах своих представителей, оказывает иную помощь.</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bCs/>
          <w:strike/>
          <w:sz w:val="28"/>
          <w:szCs w:val="28"/>
          <w:lang w:eastAsia="ru-RU"/>
        </w:rPr>
      </w:pPr>
      <w:r w:rsidRPr="00C92099">
        <w:rPr>
          <w:rFonts w:ascii="Times New Roman" w:eastAsia="Times New Roman" w:hAnsi="Times New Roman" w:cs="Times New Roman"/>
          <w:sz w:val="28"/>
          <w:szCs w:val="28"/>
          <w:lang w:eastAsia="ru-RU"/>
        </w:rPr>
        <w:t xml:space="preserve">Статья 45. </w:t>
      </w:r>
      <w:r w:rsidRPr="00C92099">
        <w:rPr>
          <w:rFonts w:ascii="Times New Roman" w:eastAsia="Times New Roman" w:hAnsi="Times New Roman" w:cs="Times New Roman"/>
          <w:bCs/>
          <w:sz w:val="28"/>
          <w:szCs w:val="28"/>
          <w:lang w:eastAsia="ru-RU"/>
        </w:rPr>
        <w:t>Освобождение от выполнения производственных или служебных обязанностей депутата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1. Для осуществления депутатской деятельности депутату Собрания депутатов Недвиговского сельского поселения гарантируется освобождение от </w:t>
      </w:r>
      <w:r w:rsidRPr="00C92099">
        <w:rPr>
          <w:rFonts w:ascii="Times New Roman" w:eastAsia="Times New Roman" w:hAnsi="Times New Roman" w:cs="Times New Roman"/>
          <w:sz w:val="28"/>
          <w:szCs w:val="28"/>
          <w:lang w:eastAsia="ru-RU"/>
        </w:rPr>
        <w:lastRenderedPageBreak/>
        <w:t>выполнения производственных или служебных обязанностей с сохранением за ним места работы (должности) на период, продолжительность которого составляет шесть рабочих дней в месяц.</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Освобождение от выполнения производственных или служебных обязанностей производится по инициативе депутата Собрания депутатов Недвиговского сельского поселения на основании его письменного заявления и официального уведомления из Собрания депутатов Недвиговского сельского поселения.</w:t>
      </w:r>
    </w:p>
    <w:p w:rsidR="00C92099" w:rsidRPr="00C92099" w:rsidRDefault="00C92099" w:rsidP="00C92099">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utoSpaceDE w:val="0"/>
        <w:autoSpaceDN w:val="0"/>
        <w:adjustRightInd w:val="0"/>
        <w:spacing w:after="0" w:line="240" w:lineRule="auto"/>
        <w:ind w:firstLine="709"/>
        <w:jc w:val="both"/>
        <w:textAlignment w:val="baseline"/>
        <w:outlineLvl w:val="0"/>
        <w:rPr>
          <w:rFonts w:ascii="Times New Roman" w:eastAsia="Times New Roman" w:hAnsi="Times New Roman" w:cs="Times New Roman"/>
          <w:bCs/>
          <w:i/>
          <w:sz w:val="28"/>
          <w:szCs w:val="28"/>
          <w:lang w:eastAsia="ru-RU"/>
        </w:rPr>
      </w:pPr>
      <w:r w:rsidRPr="00C92099">
        <w:rPr>
          <w:rFonts w:ascii="Times New Roman" w:eastAsia="Times New Roman" w:hAnsi="Times New Roman" w:cs="Times New Roman"/>
          <w:sz w:val="28"/>
          <w:szCs w:val="28"/>
          <w:lang w:eastAsia="ru-RU"/>
        </w:rPr>
        <w:t xml:space="preserve">Статья 46. Использование депутатом Собрания депутатов Недвиговского сельского поселения, председателем Собрания депутатов – главой Недвиговского сельского поселения средств связи </w:t>
      </w:r>
    </w:p>
    <w:p w:rsidR="00C92099" w:rsidRPr="00C92099" w:rsidRDefault="00C92099" w:rsidP="00C92099">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Депутат Собрания депутатов Недвиговского сельского поселения, председатель Собрания депутатов – глава Недвиговского сельского поселения по вопросам, связанным с осуществлением своих полномочий, имеют право пользоваться по предъявлении удостоверения всеми видами связи, которой располагают органы местного самоуправления и организации всех форм собственности, расположенные на территории Недвиговского сельского поселения. Расходы, связанные с предоставлением депутату Собрания депутатов Недвиговского сельского поселения, председателю Собрания депутатов – главе Недвиговского сельского поселения, услуг связи, возмещаются за счет средств, предусмотренных бюджетной сметой Собрания депутатов Недвиговского сельского поселения либо Администрации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2. Телефонные переговоры из гостиниц и с домашних телефонов оплачиваются самим депутатом Собрания депутатов Недвиговского сельского поселения, председателем Собрания депутатов – главой Недвиговского сельского поселения. </w:t>
      </w:r>
    </w:p>
    <w:p w:rsidR="00C92099" w:rsidRPr="00C92099" w:rsidRDefault="00C92099" w:rsidP="00C92099">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Статья 47. Финансирование расходов, связанных с предоставлением гарантий депутатам Собрания депутатов Недвиговского сельского поселения, </w:t>
      </w:r>
      <w:r w:rsidRPr="00C92099">
        <w:rPr>
          <w:rFonts w:ascii="Times New Roman" w:eastAsia="Times New Roman" w:hAnsi="Times New Roman" w:cs="Times New Roman"/>
          <w:bCs/>
          <w:iCs/>
          <w:sz w:val="28"/>
          <w:szCs w:val="28"/>
          <w:lang w:eastAsia="ru-RU"/>
        </w:rPr>
        <w:t>председателю Собрания депутатов - главе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Расходы, связанные с предоставлением гарантий депутатам Собрания депутатов Недвиговского сельского поселения, </w:t>
      </w:r>
      <w:r w:rsidRPr="00C92099">
        <w:rPr>
          <w:rFonts w:ascii="Times New Roman" w:eastAsia="Times New Roman" w:hAnsi="Times New Roman" w:cs="Times New Roman"/>
          <w:bCs/>
          <w:iCs/>
          <w:sz w:val="28"/>
          <w:szCs w:val="28"/>
          <w:lang w:eastAsia="ru-RU"/>
        </w:rPr>
        <w:t>председателю Собрания депутатов – главе Недвиговского сельского поселения</w:t>
      </w:r>
      <w:r w:rsidRPr="00C92099">
        <w:rPr>
          <w:rFonts w:ascii="Times New Roman" w:eastAsia="Times New Roman" w:hAnsi="Times New Roman" w:cs="Times New Roman"/>
          <w:sz w:val="28"/>
          <w:szCs w:val="28"/>
          <w:lang w:eastAsia="ru-RU"/>
        </w:rPr>
        <w:t>, финансируются за счет средств бюджета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Глава 6. Муниципальные правовые акты</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48. Понятие и система муниципальных правовых актов</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Муниципальный правовой акт Недвиговского сельского поселения - решение, принятое непосредственно населением Недвиговского сельского поселения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и областными законами, а также по иным вопросам, отнесенным настоящим Уставом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Недвиговского сельского поселения, устанавливающие либо изменяющие общеобязательные правила или имеющие индивидуальный характер.</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и областными законами.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Муниципальные правовые акты не должны противоречить Конституции Российской Федерации, федеральным конституционным законам, федеральным законам и иным нормативным правовым актам Российской Федерации, а также Уставу Ростовской области, областным законам, иным нормативным правовым актам Ростовской области.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4. Если орган местного самоуправления Недвиговского сельского поселения полагает, что федеральный закон или иной нормативный правовой акт Российской Федерации либо областной закон или иной нормативный правовой акт Ростовской области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не соответствует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вопрос о соответствии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разрешается соответствующим судом. До вступления в силу решения суда о </w:t>
      </w:r>
      <w:r w:rsidRPr="00C92099">
        <w:rPr>
          <w:rFonts w:ascii="Times New Roman" w:eastAsia="Times New Roman" w:hAnsi="Times New Roman" w:cs="Times New Roman"/>
          <w:sz w:val="28"/>
          <w:szCs w:val="28"/>
          <w:lang w:eastAsia="ru-RU"/>
        </w:rPr>
        <w:lastRenderedPageBreak/>
        <w:t>признании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или отдельных их положений не соответствующими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принятие муниципальных правовых актов, противоречащих соответствующим положениям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не допускается.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В систему муниципальных правовых актов Недвиговского сельского поселения входят:</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Устав муниципального образования «Недвиговское сельское поселение», правовые акты, принятые на местном референдуме;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нормативные и иные правовые акты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правовые акты Администрации Недвиговского сельского поселения, правовые акты иных органов местного самоуправления и должностных лиц местного самоуправления, предусмотренных настоящим Уставом.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6. 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Иные муниципальные правовые акты не должны противоречить настоящему Уставу и правовым актам, принятым на местном референдуме.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7. Собрание депутатов Недвиговского сельского поселения по вопросам, отнесенным к его полномочиям федеральными и областными законами, настоящим Уставом, принимает решения, устанавливающие правила, обязательные для исполнения на территории Недвиговского сельского поселения, решение об удалении председателя Собрания депутатов - главы Недвиговского сельского поселения в отставку, а также решения по вопросам организации деятельности Собрания депутатов Недвиговского сельского поселения и по иным вопросам, отнесенным к его компетенции федеральными законами, областными законами, настоящим Уставом.</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8. Председатель Собрания депутатов – глава Недвиговского сельского поселения в пределах своих полномочий, установленных настоящим Уставом и решениями Собрания депутатов Недвиговского сельского поселения, издает постановления и распоряжения по вопросам организации деятельности Собрания депутатов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Председатель Собрания депутатов – глава Недвиговского сельского </w:t>
      </w:r>
      <w:r w:rsidRPr="00C92099">
        <w:rPr>
          <w:rFonts w:ascii="Times New Roman" w:eastAsia="Times New Roman" w:hAnsi="Times New Roman" w:cs="Times New Roman"/>
          <w:sz w:val="28"/>
          <w:szCs w:val="28"/>
          <w:lang w:eastAsia="ru-RU"/>
        </w:rPr>
        <w:lastRenderedPageBreak/>
        <w:t xml:space="preserve">поселения издает постановления и распоряжения по иным вопросам, отнесенным к его компетенции настоящим Уставом в соответствии с Федеральным законом «Об общих принципах организации местного самоуправления в Российской Федерации», другими федеральными законами. </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9. Глава Администрации Недвиговского сельского поселения в пределах своих полномочий, установленных федеральными и областными законами, настоящим Уставом, нормативными правовыми актами Собрания депутатов Недвиговского сельского поселения, издает постановления Администрации Недвиговского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и областными законами, а также распоряжения Администрации Недвиговского сельского поселения по вопросам организации работы Администрации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10. Муниципальные нормативные правовые акты подлежат включению в регистр муниципальных нормативных правовых актов Ростовской области, организация и ведение которого осуществляются Правительством Ростовской области, в порядке, установленном Областным законом от 6 августа 2008 года № 48-ЗС «О регистре муниципальных нормативных правовых актов Ростовской области».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49. Устав муниципального образования «Недвиговское сельское поселение»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Устав муниципального образования «Недвиговское сельское поселение», муниципальный правовой акт о внесении изменений и дополнений в Устав муниципального образования «Недвиговское сельское поселение» принимаются Собранием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2. Проект Устава муниципального образования «Недвиговское сельское поселение», проект муниципального правового акта о внесении изменений и дополнений в Устав муниципального образования «Недвиговское сельское поселение» не позднее чем за 30 дней до дня рассмотрения вопроса о принятии Устава муниципального образования «Недвиговское сельское поселение», внесении изменений и дополнений в Устав муниципального образования «Недвиговское сельское поселение» подлежат официальному опубликованию с одновременным опубликованием установленного Собранием депутатов Недвиговского сельского поселения порядка учета предложений по проекту Устава, проекту указанного муниципального правового акта, а также порядка участия граждан в его обсуждении. Не требуется официальное опубликование порядка учета предложений по проекту муниципального правового акта о внесении изменений и дополнений в Устав муниципального образования «Недвиговское </w:t>
      </w:r>
      <w:r w:rsidRPr="00C92099">
        <w:rPr>
          <w:rFonts w:ascii="Times New Roman" w:eastAsia="Times New Roman" w:hAnsi="Times New Roman" w:cs="Times New Roman"/>
          <w:sz w:val="28"/>
          <w:szCs w:val="28"/>
          <w:lang w:eastAsia="ru-RU"/>
        </w:rPr>
        <w:lastRenderedPageBreak/>
        <w:t>сельское поселение», а также порядка участия граждан в его обсуждении в случае, если указанные изменения и дополнения вносятся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 Устава муниципального образования «Недвиговское сельское поселение» в соответствие с этими нормативными правовыми актами.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Устав муниципального образования «Недвиговское сельское поселение», муниципальный правовой акт о внесении изменений и дополнений в Устав муниципального образования «Недвиговское сельское поселение» принимаются большинством в две трети голосов от установленной численности депутатов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Устав муниципального образования «Недвиговское сельское поселение», муниципальный правовой акт о внесении изменений и дополнений в Устав муниципального образования «Недвиговское сельское поселение» подлежат государственной регистрации в порядке, установленном федеральным законом.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Отказ в государственной регистрации Устава муниципального образования «Недвиговское сельское поселение», муниципального правового акта о внесении изменений и дополнений в Устав муниципального образования «Недвиговское сельское поселение», а также нарушение установленных сроков государственной регистрации Устава муниципального образования «Недвиговское сельское поселение», муниципального правового акта о внесении в Устав муниципального образования «Недвиговское сельское поселение» изменений и дополнений могут быть обжалованы гражданами и органами местного самоуправления в уполномоченный федеральный орган исполнительной власти в сфере регистрации уставов муниципальных образований, а также в судебном порядке.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6. Устав муниципального образования «Недвиговское сельское поселение», муниципальный правовой акт о внесении изменений и дополнений в Устав муниципального образования «Недвиговское сельское поселение» подлежат официальному опубликованию после их государственной регистрации и вступают в силу после их официального опубликования.</w:t>
      </w:r>
    </w:p>
    <w:p w:rsidR="00C92099" w:rsidRPr="00C92099" w:rsidRDefault="00C92099" w:rsidP="00C92099">
      <w:pPr>
        <w:widowControl w:val="0"/>
        <w:autoSpaceDE w:val="0"/>
        <w:autoSpaceDN w:val="0"/>
        <w:adjustRightInd w:val="0"/>
        <w:spacing w:after="0" w:line="240" w:lineRule="auto"/>
        <w:ind w:firstLine="709"/>
        <w:jc w:val="both"/>
        <w:textAlignment w:val="baseline"/>
        <w:outlineLvl w:val="1"/>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Председатель Собрания депутатов – глава Недвиговского сельского поселения обязан опубликовать зарегистрированные Устав муниципального образования «Недвиговское сельское поселение», муниципальный правовой акт о внесении изменений и дополнений в Устав муниципального образования «Недвиговское сельское поселение»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«Недвиговское сельское поселение», муниципальном правовом акте о внесении изменений и дополнений в Устав муниципального образования «Недвиговское сельское </w:t>
      </w:r>
      <w:r w:rsidRPr="00C92099">
        <w:rPr>
          <w:rFonts w:ascii="Times New Roman" w:eastAsia="Times New Roman" w:hAnsi="Times New Roman" w:cs="Times New Roman"/>
          <w:sz w:val="28"/>
          <w:szCs w:val="28"/>
          <w:lang w:eastAsia="ru-RU"/>
        </w:rPr>
        <w:lastRenderedPageBreak/>
        <w:t>поселение»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C92099" w:rsidRPr="00C92099" w:rsidRDefault="00C92099" w:rsidP="00C92099">
      <w:pPr>
        <w:widowControl w:val="0"/>
        <w:autoSpaceDE w:val="0"/>
        <w:autoSpaceDN w:val="0"/>
        <w:adjustRightInd w:val="0"/>
        <w:spacing w:after="0" w:line="240" w:lineRule="auto"/>
        <w:ind w:firstLine="709"/>
        <w:jc w:val="both"/>
        <w:textAlignment w:val="baseline"/>
        <w:outlineLvl w:val="1"/>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Изменения и дополнения, внесенные в Устав муниципального образования «Недвиговское сельское поселение»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«Недвиговское сельское поселение» в соответствие с федеральными законами, а также изменения полномочий, срока полномочий, порядка избрания выборных должностных лиц муниципального образования «Недвиговское сельское поселение»), вступают в силу после истечения срока полномочий Собрания депутатов Недвиговского сельского поселения, принявшего муниципальный правовой акт о внесении указанных изменений и дополнений в Устав муниципального образования «Недвиговское сельское поселение».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Изменения и дополнения, внесенные в Устав муниципального образования «Недвиговское сельское поселение» и предусматривающие создание контрольно-счетного органа муниципального образования «Недвиговское сельское поселение», вступают в силу в порядке, предусмотренном абзацем первым настоящего пункта.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50. Решения, принятые путем прямого волеизъявления граждан</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Решение вопросов местного значения непосредственно гражданами в Недвиговском сельском поселении осуществляется путем прямого волеизъявления населения Недвиговского сельского поселения, выраженного на местном референдуме.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Если для реализации решения, принятого путем прямого волеизъявления населения Недвиговского сельского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три месяца.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председателя Собрания депутатов - главы Недвиговского сельского поселения или досрочного прекращения полномочий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lastRenderedPageBreak/>
        <w:t>Статья 51. Решения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Решения Собрания депутатов Недвиговского сельского поселения, устанавливающие правила, обязательные для исполнения на территории Недвиговского сельского поселения, принимаются большинством голосов от установленной численности депутатов Собрания депутатов Недвиговского сельского поселения, если иное не установлено Федеральным законом «Об общих принципах организации местного самоуправления в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Решения Собрания депутатов Недвиговского сельского поселения, не имеющие нормативного характера, принимаются большинством голосов от установленной численности депутатов Собрания депутатов Недвиговского сельского поселения, если иное не установлено Федеральным законом «Об общих принципах организации местного самоуправления в Российской Федерации», настоящим Уставом.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Решения Собрания депутатов Недвиговского сельского поселения по процедурным вопросам принимаются в порядке, установленном Регламентом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Голос председателя Собрания депутатов - главы Недвиговского сельского поселения учитывается при принятии решений Собрания депутатов Недвиговского сельского поселения как голос депутата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Нормативные правовые акты, принятые Собранием депутатов Недвиговского сельского поселения, направляются председателю Собрания депутатов – главе Недвиговского сельского поселения для подписания и обнародования в течение 10 дней.</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Под нормативным правовым актом понимается акт, устанавливающий правовые нормы (правила поведения), обязательные для неопределенного круга лиц, рассчитанные на неоднократное применение, направленные на урегулирование общественных отношений либо на изменение или прекращение существующих правоотношений.</w:t>
      </w:r>
    </w:p>
    <w:p w:rsidR="00C92099" w:rsidRPr="00C92099" w:rsidRDefault="00C92099" w:rsidP="00C92099">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52. Подготовка муниципальных правовых актов</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1. Проекты муниципальных правовых актов могут вноситься депутатами Собрания депутатов Недвиговского сельского поселения, председателем Собрания депутатов - главой Недвиговского сельского поселения, главой Администрации Недвиговского сельского поселения, иными должностными лицами местного самоуправления, органами местного самоуправления Мясниковского района, органами государственной власти Ростовской области, органами территориального общественного самоуправления, инициативными группами граждан, прокурором Мясниковского района Ростовской области, старостой сельского населенного </w:t>
      </w:r>
      <w:r w:rsidRPr="00C92099">
        <w:rPr>
          <w:rFonts w:ascii="Times New Roman" w:eastAsia="Times New Roman" w:hAnsi="Times New Roman" w:cs="Times New Roman"/>
          <w:sz w:val="28"/>
          <w:szCs w:val="28"/>
          <w:lang w:eastAsia="ru-RU"/>
        </w:rPr>
        <w:lastRenderedPageBreak/>
        <w:t>пункта.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Нормативные правовые акты Собрания депутатов Недвиговского сельского поселения, предусматривающие установление, изменение и отмену местных налогов и сборов, осуществление расходов из средств бюджета Недвиговского сельского поселения, могут быть внесены на рассмотрение Собрания депутатов Недвиговского сельского поселения только по инициативе главы Администрации Недвиговского сельского поселения или при наличии заключения главы Администрации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C92099">
        <w:rPr>
          <w:rFonts w:ascii="Times New Roman" w:eastAsia="Times New Roman" w:hAnsi="Times New Roman" w:cs="Times New Roman"/>
          <w:sz w:val="28"/>
          <w:szCs w:val="28"/>
          <w:lang w:eastAsia="hy-AM"/>
        </w:rPr>
        <w:t>4. Проекты муниципальных нормативных правовых актов,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могут подлежать оценке регулирующего воздействия, проводимой органами местного самоуправления Недвиговского сельского поселения в порядке, установленном муниципальными нормативными правовыми актами в соответствии с областным законодательством, за исключением:</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C92099">
        <w:rPr>
          <w:rFonts w:ascii="Times New Roman" w:eastAsia="Times New Roman" w:hAnsi="Times New Roman" w:cs="Times New Roman"/>
          <w:sz w:val="28"/>
          <w:szCs w:val="28"/>
          <w:lang w:eastAsia="hy-AM"/>
        </w:rPr>
        <w:t xml:space="preserve">1) проектов </w:t>
      </w:r>
      <w:r w:rsidRPr="00C92099">
        <w:rPr>
          <w:rFonts w:ascii="Times New Roman" w:eastAsia="Times New Roman" w:hAnsi="Times New Roman" w:cs="Times New Roman"/>
          <w:sz w:val="28"/>
          <w:szCs w:val="28"/>
          <w:lang w:eastAsia="ru-RU"/>
        </w:rPr>
        <w:t>нормативных правовых актов Собрания депутатов Недвиговского сельского поселения</w:t>
      </w:r>
      <w:r w:rsidRPr="00C92099">
        <w:rPr>
          <w:rFonts w:ascii="Times New Roman" w:eastAsia="Times New Roman" w:hAnsi="Times New Roman" w:cs="Times New Roman"/>
          <w:sz w:val="28"/>
          <w:szCs w:val="28"/>
          <w:lang w:eastAsia="hy-AM"/>
        </w:rPr>
        <w:t>, устанавливающих, изменяющих, приостанавливающих, отменяющих местные налоги и сборы;</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C92099">
        <w:rPr>
          <w:rFonts w:ascii="Times New Roman" w:eastAsia="Times New Roman" w:hAnsi="Times New Roman" w:cs="Times New Roman"/>
          <w:sz w:val="28"/>
          <w:szCs w:val="28"/>
          <w:lang w:eastAsia="hy-AM"/>
        </w:rPr>
        <w:t xml:space="preserve">2) проектов нормативных правовых актов </w:t>
      </w:r>
      <w:r w:rsidRPr="00C92099">
        <w:rPr>
          <w:rFonts w:ascii="Times New Roman" w:eastAsia="Times New Roman" w:hAnsi="Times New Roman" w:cs="Times New Roman"/>
          <w:sz w:val="28"/>
          <w:szCs w:val="28"/>
          <w:lang w:eastAsia="ru-RU"/>
        </w:rPr>
        <w:t>Собрания депутатов Недвиговского сельского поселения</w:t>
      </w:r>
      <w:r w:rsidRPr="00C92099">
        <w:rPr>
          <w:rFonts w:ascii="Times New Roman" w:eastAsia="Times New Roman" w:hAnsi="Times New Roman" w:cs="Times New Roman"/>
          <w:sz w:val="28"/>
          <w:szCs w:val="28"/>
          <w:lang w:eastAsia="hy-AM"/>
        </w:rPr>
        <w:t>, регулирующих бюджетные правоотношения.</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C92099">
        <w:rPr>
          <w:rFonts w:ascii="Times New Roman" w:eastAsia="Times New Roman" w:hAnsi="Times New Roman" w:cs="Times New Roman"/>
          <w:sz w:val="28"/>
          <w:szCs w:val="28"/>
          <w:lang w:eastAsia="hy-AM"/>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C92099" w:rsidRPr="00C92099" w:rsidRDefault="00C92099" w:rsidP="00C92099">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hy-AM"/>
        </w:rPr>
      </w:pPr>
      <w:r w:rsidRPr="00C92099">
        <w:rPr>
          <w:rFonts w:ascii="Times New Roman" w:eastAsia="Times New Roman" w:hAnsi="Times New Roman" w:cs="Times New Roman"/>
          <w:sz w:val="28"/>
          <w:szCs w:val="28"/>
          <w:lang w:eastAsia="hy-AM"/>
        </w:rPr>
        <w:t>5. Муниципальные нормативные правовые акты,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Недвиговского сельского поселения в порядке, установленном муниципальными нормативными правовыми актами в соответствии с областным законодательством.</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r w:rsidRPr="00C92099">
        <w:rPr>
          <w:rFonts w:ascii="Times New Roman" w:eastAsia="Times New Roman" w:hAnsi="Times New Roman" w:cs="Times New Roman"/>
          <w:sz w:val="28"/>
          <w:szCs w:val="28"/>
          <w:lang w:eastAsia="hy-AM"/>
        </w:rPr>
        <w:t xml:space="preserve">6. Экспертиза муниципальных нормативных правовых актов, затрагивающих вопросы осуществления предпринимательской и инвестиционной деятельности, </w:t>
      </w:r>
      <w:bookmarkStart w:id="12" w:name="OLE_LINK47"/>
      <w:bookmarkStart w:id="13" w:name="OLE_LINK48"/>
      <w:r w:rsidRPr="00C92099">
        <w:rPr>
          <w:rFonts w:ascii="Times New Roman" w:eastAsia="Times New Roman" w:hAnsi="Times New Roman" w:cs="Times New Roman"/>
          <w:sz w:val="28"/>
          <w:szCs w:val="28"/>
          <w:lang w:eastAsia="hy-AM"/>
        </w:rPr>
        <w:t>осуществляется на основании плана проведения экспертизы</w:t>
      </w:r>
      <w:bookmarkEnd w:id="12"/>
      <w:bookmarkEnd w:id="13"/>
      <w:r w:rsidRPr="00C92099">
        <w:rPr>
          <w:rFonts w:ascii="Times New Roman" w:eastAsia="Times New Roman" w:hAnsi="Times New Roman" w:cs="Times New Roman"/>
          <w:sz w:val="28"/>
          <w:szCs w:val="28"/>
          <w:lang w:eastAsia="hy-AM"/>
        </w:rPr>
        <w:t>, формируемого органами местного самоуправления Недвиговского сельского поселения в порядке, установленном муниципальными нормативными правовыми актами.</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hy-AM"/>
        </w:rPr>
      </w:pPr>
      <w:bookmarkStart w:id="14" w:name="OLE_LINK92"/>
      <w:bookmarkStart w:id="15" w:name="OLE_LINK93"/>
      <w:r w:rsidRPr="00C92099">
        <w:rPr>
          <w:rFonts w:ascii="Times New Roman" w:eastAsia="Times New Roman" w:hAnsi="Times New Roman" w:cs="Times New Roman"/>
          <w:sz w:val="28"/>
          <w:szCs w:val="28"/>
          <w:lang w:eastAsia="hy-AM"/>
        </w:rPr>
        <w:t xml:space="preserve">7. В целях взаимодействия с субъектами предпринимательской и </w:t>
      </w:r>
      <w:r w:rsidRPr="00C92099">
        <w:rPr>
          <w:rFonts w:ascii="Times New Roman" w:eastAsia="Times New Roman" w:hAnsi="Times New Roman" w:cs="Times New Roman"/>
          <w:sz w:val="28"/>
          <w:szCs w:val="28"/>
          <w:lang w:eastAsia="hy-AM"/>
        </w:rPr>
        <w:lastRenderedPageBreak/>
        <w:t xml:space="preserve">инвестиционной деятельности при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Администрация </w:t>
      </w:r>
      <w:bookmarkStart w:id="16" w:name="OLE_LINK49"/>
      <w:bookmarkStart w:id="17" w:name="OLE_LINK50"/>
      <w:bookmarkStart w:id="18" w:name="OLE_LINK51"/>
      <w:r w:rsidRPr="00C92099">
        <w:rPr>
          <w:rFonts w:ascii="Times New Roman" w:eastAsia="Times New Roman" w:hAnsi="Times New Roman" w:cs="Times New Roman"/>
          <w:sz w:val="28"/>
          <w:szCs w:val="28"/>
          <w:lang w:eastAsia="hy-AM"/>
        </w:rPr>
        <w:t>Недвиговского сельского поселения</w:t>
      </w:r>
      <w:bookmarkEnd w:id="16"/>
      <w:bookmarkEnd w:id="17"/>
      <w:bookmarkEnd w:id="18"/>
      <w:r w:rsidRPr="00C92099">
        <w:rPr>
          <w:rFonts w:ascii="Times New Roman" w:eastAsia="Times New Roman" w:hAnsi="Times New Roman" w:cs="Times New Roman"/>
          <w:sz w:val="28"/>
          <w:szCs w:val="28"/>
          <w:lang w:eastAsia="hy-AM"/>
        </w:rPr>
        <w:t xml:space="preserve"> размещает указанные проекты и муниципальные нормативные правовые акты, а также информацию о сроках и порядке направления замечаний и предложений к ним на официальном сайте Недвиговского сельского поселения в информационно-телекоммуникационной сети «Интернет».</w:t>
      </w:r>
    </w:p>
    <w:bookmarkEnd w:id="14"/>
    <w:bookmarkEnd w:id="15"/>
    <w:p w:rsidR="00C92099" w:rsidRPr="00C92099" w:rsidRDefault="00C92099" w:rsidP="00C92099">
      <w:pPr>
        <w:widowControl w:val="0"/>
        <w:adjustRightInd w:val="0"/>
        <w:spacing w:after="0" w:line="240" w:lineRule="auto"/>
        <w:jc w:val="both"/>
        <w:textAlignment w:val="baseline"/>
        <w:rPr>
          <w:rFonts w:ascii="Times New Roman" w:eastAsia="Times New Roman" w:hAnsi="Times New Roman" w:cs="Times New Roman"/>
          <w:i/>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53. Вступление в силу муниципальных правовых актов</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Недвиговское сельское поселение, а также соглашения, заключаемые между органами местного самоуправления, вступают в силу после их официального опубликования.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Иные муниципальные правовые акты вступают в силу со дня их принятия (издания), если иной срок вступления в силу не предусмотрен, федеральным и (или) областным законом, либо самим актом.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Нормативные правовые акты Собрания депутатов Недвиговского сельского поселения о налогах и сборах вступают в силу в соответствии с Налоговым кодексом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w:t>
      </w:r>
      <w:r w:rsidRPr="00C92099">
        <w:rPr>
          <w:rFonts w:ascii="Times New Roman" w:eastAsia="Times New Roman" w:hAnsi="Times New Roman" w:cs="Times New Roman"/>
          <w:sz w:val="28"/>
          <w:szCs w:val="28"/>
          <w:lang w:eastAsia="hy-AM"/>
        </w:rPr>
        <w:t xml:space="preserve">, </w:t>
      </w:r>
      <w:r w:rsidRPr="00C92099">
        <w:rPr>
          <w:rFonts w:ascii="Times New Roman" w:eastAsia="Times New Roman" w:hAnsi="Times New Roman" w:cs="Times New Roman"/>
          <w:sz w:val="28"/>
          <w:szCs w:val="28"/>
          <w:lang w:eastAsia="ru-RU"/>
        </w:rPr>
        <w:t>в периодическом печатном издании, распространяемом в Недвиговском сельском поселении, определенном правовым актом Администрации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hy-AM"/>
        </w:rPr>
      </w:pPr>
      <w:r w:rsidRPr="00C92099">
        <w:rPr>
          <w:rFonts w:ascii="Times New Roman" w:eastAsia="Times New Roman" w:hAnsi="Times New Roman" w:cs="Times New Roman"/>
          <w:sz w:val="28"/>
          <w:szCs w:val="28"/>
          <w:lang w:eastAsia="hy-AM"/>
        </w:rPr>
        <w:t>Для официального опубликования муниципальных правовых актов и соглашений органы местного самоуправления вправе также использовать сетевое издание,</w:t>
      </w:r>
      <w:r w:rsidRPr="00C92099">
        <w:rPr>
          <w:rFonts w:ascii="Times New Roman" w:eastAsia="Times New Roman" w:hAnsi="Times New Roman" w:cs="Times New Roman"/>
          <w:sz w:val="28"/>
          <w:szCs w:val="28"/>
          <w:lang w:eastAsia="ru-RU"/>
        </w:rPr>
        <w:t xml:space="preserve"> определенное правовым актом Администрации Недвиговского сельского поселения</w:t>
      </w:r>
      <w:r w:rsidRPr="00C92099">
        <w:rPr>
          <w:rFonts w:ascii="Times New Roman" w:eastAsia="Times New Roman" w:hAnsi="Times New Roman" w:cs="Times New Roman"/>
          <w:sz w:val="28"/>
          <w:szCs w:val="28"/>
          <w:lang w:eastAsia="hy-AM"/>
        </w:rPr>
        <w:t>. 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w:t>
      </w:r>
    </w:p>
    <w:p w:rsidR="00C92099" w:rsidRPr="00C92099" w:rsidRDefault="00C92099" w:rsidP="00C92099">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hy-AM"/>
        </w:rPr>
      </w:pPr>
      <w:r w:rsidRPr="00C92099">
        <w:rPr>
          <w:rFonts w:ascii="Times New Roman" w:eastAsia="Times New Roman" w:hAnsi="Times New Roman" w:cs="Times New Roman"/>
          <w:sz w:val="28"/>
          <w:szCs w:val="28"/>
          <w:lang w:eastAsia="hy-AM"/>
        </w:rPr>
        <w:t xml:space="preserve">Для официального опубликования </w:t>
      </w:r>
      <w:r w:rsidRPr="00C92099">
        <w:rPr>
          <w:rFonts w:ascii="Times New Roman" w:eastAsia="Times New Roman" w:hAnsi="Times New Roman" w:cs="Times New Roman"/>
          <w:sz w:val="28"/>
          <w:szCs w:val="28"/>
          <w:lang w:eastAsia="ru-RU"/>
        </w:rPr>
        <w:t xml:space="preserve">Устава муниципального образования «Недвиговское сельское поселение», муниципального правового акта </w:t>
      </w:r>
      <w:r w:rsidRPr="00C92099">
        <w:rPr>
          <w:rFonts w:ascii="Times New Roman" w:eastAsia="Times New Roman" w:hAnsi="Times New Roman" w:cs="Times New Roman"/>
          <w:sz w:val="28"/>
          <w:szCs w:val="28"/>
          <w:lang w:eastAsia="ru-RU"/>
        </w:rPr>
        <w:br/>
        <w:t xml:space="preserve">о внесении изменений и дополнений в Устав муниципального образования «Недвиговское сельское поселение» </w:t>
      </w:r>
      <w:r w:rsidRPr="00C92099">
        <w:rPr>
          <w:rFonts w:ascii="Times New Roman" w:eastAsia="Times New Roman" w:hAnsi="Times New Roman" w:cs="Times New Roman"/>
          <w:sz w:val="28"/>
          <w:szCs w:val="28"/>
          <w:lang w:eastAsia="hy-AM"/>
        </w:rPr>
        <w:t>органы местного самоуправления вправе также использовать портал Министерства юстиции Российской Федерации «Нормативные правовые акты в Российской Федерации» (</w:t>
      </w:r>
      <w:r w:rsidRPr="00C92099">
        <w:rPr>
          <w:rFonts w:ascii="Times New Roman" w:eastAsia="Times New Roman" w:hAnsi="Times New Roman" w:cs="Times New Roman"/>
          <w:sz w:val="28"/>
          <w:szCs w:val="28"/>
          <w:lang w:val="en-US" w:eastAsia="hy-AM"/>
        </w:rPr>
        <w:t>http</w:t>
      </w:r>
      <w:r w:rsidRPr="00C92099">
        <w:rPr>
          <w:rFonts w:ascii="Times New Roman" w:eastAsia="Times New Roman" w:hAnsi="Times New Roman" w:cs="Times New Roman"/>
          <w:sz w:val="28"/>
          <w:szCs w:val="28"/>
          <w:lang w:eastAsia="hy-AM"/>
        </w:rPr>
        <w:t>://</w:t>
      </w:r>
      <w:r w:rsidRPr="00C92099">
        <w:rPr>
          <w:rFonts w:ascii="Times New Roman" w:eastAsia="Times New Roman" w:hAnsi="Times New Roman" w:cs="Times New Roman"/>
          <w:sz w:val="28"/>
          <w:szCs w:val="28"/>
          <w:lang w:val="en-US" w:eastAsia="hy-AM"/>
        </w:rPr>
        <w:t>pravo</w:t>
      </w:r>
      <w:r w:rsidRPr="00C92099">
        <w:rPr>
          <w:rFonts w:ascii="Times New Roman" w:eastAsia="Times New Roman" w:hAnsi="Times New Roman" w:cs="Times New Roman"/>
          <w:sz w:val="28"/>
          <w:szCs w:val="28"/>
          <w:lang w:eastAsia="hy-AM"/>
        </w:rPr>
        <w:t>-</w:t>
      </w:r>
      <w:r w:rsidRPr="00C92099">
        <w:rPr>
          <w:rFonts w:ascii="Times New Roman" w:eastAsia="Times New Roman" w:hAnsi="Times New Roman" w:cs="Times New Roman"/>
          <w:sz w:val="28"/>
          <w:szCs w:val="28"/>
          <w:lang w:val="en-US" w:eastAsia="hy-AM"/>
        </w:rPr>
        <w:t>minjust</w:t>
      </w:r>
      <w:r w:rsidRPr="00C92099">
        <w:rPr>
          <w:rFonts w:ascii="Times New Roman" w:eastAsia="Times New Roman" w:hAnsi="Times New Roman" w:cs="Times New Roman"/>
          <w:sz w:val="28"/>
          <w:szCs w:val="28"/>
          <w:lang w:eastAsia="hy-AM"/>
        </w:rPr>
        <w:t>.</w:t>
      </w:r>
      <w:r w:rsidRPr="00C92099">
        <w:rPr>
          <w:rFonts w:ascii="Times New Roman" w:eastAsia="Times New Roman" w:hAnsi="Times New Roman" w:cs="Times New Roman"/>
          <w:sz w:val="28"/>
          <w:szCs w:val="28"/>
          <w:lang w:val="en-US" w:eastAsia="hy-AM"/>
        </w:rPr>
        <w:t>ru</w:t>
      </w:r>
      <w:r w:rsidRPr="00C92099">
        <w:rPr>
          <w:rFonts w:ascii="Times New Roman" w:eastAsia="Times New Roman" w:hAnsi="Times New Roman" w:cs="Times New Roman"/>
          <w:sz w:val="28"/>
          <w:szCs w:val="28"/>
          <w:lang w:eastAsia="hy-AM"/>
        </w:rPr>
        <w:t xml:space="preserve">, </w:t>
      </w:r>
      <w:hyperlink r:id="rId13" w:history="1">
        <w:r w:rsidRPr="00C92099">
          <w:rPr>
            <w:rFonts w:ascii="Times New Roman" w:eastAsia="Times New Roman" w:hAnsi="Times New Roman" w:cs="Times New Roman"/>
            <w:sz w:val="28"/>
            <w:szCs w:val="28"/>
            <w:lang w:val="en-US" w:eastAsia="hy-AM"/>
          </w:rPr>
          <w:t>http</w:t>
        </w:r>
        <w:r w:rsidRPr="00C92099">
          <w:rPr>
            <w:rFonts w:ascii="Times New Roman" w:eastAsia="Times New Roman" w:hAnsi="Times New Roman" w:cs="Times New Roman"/>
            <w:sz w:val="28"/>
            <w:szCs w:val="28"/>
            <w:lang w:eastAsia="hy-AM"/>
          </w:rPr>
          <w:t>://право-минюст.рф</w:t>
        </w:r>
      </w:hyperlink>
      <w:r w:rsidRPr="00C92099">
        <w:rPr>
          <w:rFonts w:ascii="Times New Roman" w:eastAsia="Times New Roman" w:hAnsi="Times New Roman" w:cs="Times New Roman"/>
          <w:sz w:val="28"/>
          <w:szCs w:val="28"/>
          <w:lang w:eastAsia="hy-AM"/>
        </w:rPr>
        <w:t xml:space="preserve">, регистрация в качестве сетевого издания Эл № ФС77-72471 </w:t>
      </w:r>
      <w:r w:rsidRPr="00C92099">
        <w:rPr>
          <w:rFonts w:ascii="Times New Roman" w:eastAsia="Times New Roman" w:hAnsi="Times New Roman" w:cs="Times New Roman"/>
          <w:sz w:val="28"/>
          <w:szCs w:val="28"/>
          <w:lang w:eastAsia="hy-AM"/>
        </w:rPr>
        <w:br/>
        <w:t>от 05 марта 2018 года).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lastRenderedPageBreak/>
        <w:t>3. В интересах граждан и организаций в дополнение к официальному опубликованию, предусмотренному пунктом 2 настоящей статьи, муниципальные правовые акты, соглашения, заключаемые между органами местного самоуправления, иная официальная информация органов местного самоуправления Недвиговского сельского поселения могут быть обнародованы.</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Официальное обнародование производится путем доведения текста муниципального правового акта, </w:t>
      </w:r>
      <w:r w:rsidRPr="00C92099">
        <w:rPr>
          <w:rFonts w:ascii="Times New Roman" w:eastAsia="Times New Roman" w:hAnsi="Times New Roman" w:cs="Times New Roman"/>
          <w:sz w:val="28"/>
          <w:szCs w:val="28"/>
          <w:lang w:eastAsia="hy-AM"/>
        </w:rPr>
        <w:t>соглашения, заключаемого между органами местного самоуправления,</w:t>
      </w:r>
      <w:r w:rsidRPr="00C92099">
        <w:rPr>
          <w:rFonts w:ascii="Times New Roman" w:eastAsia="Times New Roman" w:hAnsi="Times New Roman" w:cs="Times New Roman"/>
          <w:sz w:val="28"/>
          <w:szCs w:val="28"/>
          <w:lang w:eastAsia="ru-RU"/>
        </w:rPr>
        <w:t xml:space="preserve"> до сведения жителей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Текст муниципального правового акта, </w:t>
      </w:r>
      <w:r w:rsidRPr="00C92099">
        <w:rPr>
          <w:rFonts w:ascii="Times New Roman" w:eastAsia="Times New Roman" w:hAnsi="Times New Roman" w:cs="Times New Roman"/>
          <w:sz w:val="28"/>
          <w:szCs w:val="28"/>
          <w:lang w:eastAsia="hy-AM"/>
        </w:rPr>
        <w:t>соглашения, заключаемого между органами местного самоуправления,</w:t>
      </w:r>
      <w:r w:rsidRPr="00C92099">
        <w:rPr>
          <w:rFonts w:ascii="Times New Roman" w:eastAsia="Times New Roman" w:hAnsi="Times New Roman" w:cs="Times New Roman"/>
          <w:sz w:val="28"/>
          <w:szCs w:val="28"/>
          <w:lang w:eastAsia="ru-RU"/>
        </w:rPr>
        <w:t xml:space="preserve"> размещается на информационных стендах в здании Администрации Недвиговского сельского поселения, иных местах, определенных главой Администрации Недвиговского сельского поселения. Информационные стенды должны быть установлены в каждом населенном пункте, входящем в состав Недвиговского сельского поселения. Период времени, в течение которого текст муниципального правового акта содержится на информационных стендах, не должен составлять менее 14 календарных дней. По истечении указанного периода оригинал муниципального правового акта хранится в Администрации Недвиговского сельского поселения, копия передается в библиотеку, действующую на территории Недвиговского сельского поселения, которая обеспечивает гражданам возможность ознакомления с муниципальным правовым актом без взимания платы.</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Наряду с размещением на информационных стендах, содержание муниципального правового акта, </w:t>
      </w:r>
      <w:r w:rsidRPr="00C92099">
        <w:rPr>
          <w:rFonts w:ascii="Times New Roman" w:eastAsia="Times New Roman" w:hAnsi="Times New Roman" w:cs="Times New Roman"/>
          <w:sz w:val="28"/>
          <w:szCs w:val="28"/>
          <w:lang w:eastAsia="hy-AM"/>
        </w:rPr>
        <w:t>соглашения, заключаемого между органами местного самоуправления,</w:t>
      </w:r>
      <w:r w:rsidRPr="00C92099">
        <w:rPr>
          <w:rFonts w:ascii="Times New Roman" w:eastAsia="Times New Roman" w:hAnsi="Times New Roman" w:cs="Times New Roman"/>
          <w:sz w:val="28"/>
          <w:szCs w:val="28"/>
          <w:lang w:eastAsia="ru-RU"/>
        </w:rPr>
        <w:t xml:space="preserve"> может доводиться до сведения населения путем проведения собраний, конференций граждан, а также путем распространения копий данного акта среди жителей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По результатам официального обнародования муниципальных правовых актов, </w:t>
      </w:r>
      <w:r w:rsidRPr="00C92099">
        <w:rPr>
          <w:rFonts w:ascii="Times New Roman" w:eastAsia="Times New Roman" w:hAnsi="Times New Roman" w:cs="Times New Roman"/>
          <w:sz w:val="28"/>
          <w:szCs w:val="28"/>
          <w:lang w:eastAsia="hy-AM"/>
        </w:rPr>
        <w:t>соглашений, заключаемых между органами местного самоуправления,</w:t>
      </w:r>
      <w:r w:rsidRPr="00C92099">
        <w:rPr>
          <w:rFonts w:ascii="Times New Roman" w:eastAsia="Times New Roman" w:hAnsi="Times New Roman" w:cs="Times New Roman"/>
          <w:sz w:val="28"/>
          <w:szCs w:val="28"/>
          <w:lang w:eastAsia="ru-RU"/>
        </w:rPr>
        <w:t xml:space="preserve"> составляется заключение, в котором указываются формы и сроки обнародования. Заключение об официальном обнародовании муниципального правового акта, </w:t>
      </w:r>
      <w:r w:rsidRPr="00C92099">
        <w:rPr>
          <w:rFonts w:ascii="Times New Roman" w:eastAsia="Times New Roman" w:hAnsi="Times New Roman" w:cs="Times New Roman"/>
          <w:sz w:val="28"/>
          <w:szCs w:val="28"/>
          <w:lang w:eastAsia="hy-AM"/>
        </w:rPr>
        <w:t>соглашения, заключаемого между органами местного самоуправления,</w:t>
      </w:r>
      <w:r w:rsidRPr="00C92099">
        <w:rPr>
          <w:rFonts w:ascii="Times New Roman" w:eastAsia="Times New Roman" w:hAnsi="Times New Roman" w:cs="Times New Roman"/>
          <w:sz w:val="28"/>
          <w:szCs w:val="28"/>
          <w:lang w:eastAsia="ru-RU"/>
        </w:rPr>
        <w:t xml:space="preserve"> подписывает глава Администрации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4. Администрацией Недвиговского сельского поселения может издаваться информационный бюллетень Недвиговского сельского поселения, в который включаются тексты муниципальных правовых актов, </w:t>
      </w:r>
      <w:r w:rsidRPr="00C92099">
        <w:rPr>
          <w:rFonts w:ascii="Times New Roman" w:eastAsia="Times New Roman" w:hAnsi="Times New Roman" w:cs="Times New Roman"/>
          <w:sz w:val="28"/>
          <w:szCs w:val="28"/>
          <w:lang w:eastAsia="hy-AM"/>
        </w:rPr>
        <w:t xml:space="preserve">соглашений, заключаемых между органами местного самоуправления, </w:t>
      </w:r>
      <w:r w:rsidRPr="00C92099">
        <w:rPr>
          <w:rFonts w:ascii="Times New Roman" w:eastAsia="Times New Roman" w:hAnsi="Times New Roman" w:cs="Times New Roman"/>
          <w:sz w:val="28"/>
          <w:szCs w:val="28"/>
          <w:lang w:eastAsia="ru-RU"/>
        </w:rPr>
        <w:t xml:space="preserve">подлежащих официальному опубликованию. Периодичность издания информационного бюллетеня определяется главой Администрации Недвиговского сельского поселения. О выходе информационного бюллетеня может публиковаться сообщение в периодическом печатном издании, определенном правовым актом Администрации </w:t>
      </w:r>
      <w:r w:rsidRPr="00C92099">
        <w:rPr>
          <w:rFonts w:ascii="Times New Roman" w:eastAsia="Times New Roman" w:hAnsi="Times New Roman" w:cs="Times New Roman"/>
          <w:sz w:val="28"/>
          <w:szCs w:val="28"/>
          <w:lang w:eastAsia="ru-RU"/>
        </w:rPr>
        <w:lastRenderedPageBreak/>
        <w:t>Недвиговского сельского поселения. В случае если информационный бюллетень используется для официального опубликования (обнародования) муниципальных правовых актов Недвиговского сельского поселения или</w:t>
      </w:r>
      <w:r w:rsidRPr="00C92099">
        <w:rPr>
          <w:rFonts w:ascii="Times New Roman" w:eastAsia="Times New Roman" w:hAnsi="Times New Roman" w:cs="Times New Roman"/>
          <w:sz w:val="28"/>
          <w:szCs w:val="28"/>
          <w:lang w:eastAsia="hy-AM"/>
        </w:rPr>
        <w:t xml:space="preserve"> соглашений, заключаемых между органами местного самоуправления,</w:t>
      </w:r>
      <w:r w:rsidRPr="00C92099">
        <w:rPr>
          <w:rFonts w:ascii="Times New Roman" w:eastAsia="Times New Roman" w:hAnsi="Times New Roman" w:cs="Times New Roman"/>
          <w:sz w:val="28"/>
          <w:szCs w:val="28"/>
          <w:lang w:eastAsia="ru-RU"/>
        </w:rPr>
        <w:t xml:space="preserve"> применяется порядок, установленный пунктами 2 и 3 настоящей статьи.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Если иное не предусмотрено федеральными и областными законами, настоящим Уставом, официальное опубликование (обнародование) муниципальных правовых актов производится в следующие сроки:</w:t>
      </w:r>
    </w:p>
    <w:p w:rsidR="00C92099" w:rsidRPr="00C92099" w:rsidRDefault="00C92099" w:rsidP="00C92099">
      <w:pPr>
        <w:widowControl w:val="0"/>
        <w:autoSpaceDE w:val="0"/>
        <w:autoSpaceDN w:val="0"/>
        <w:adjustRightInd w:val="0"/>
        <w:spacing w:after="0" w:line="240" w:lineRule="auto"/>
        <w:ind w:right="-1"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Устава муниципального образования «Недвиговское сельское поселение», муниципального правового акта о внесении в него изменений и дополнений – в течение 7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«Недвиговское сельское поселение», муниципальном правовом акте о внесении изменений и дополнений в Устав муниципального образования «Недвиговское сельское поселение»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2) правовых актов, принятых на местном референдуме – в сроки, установленные федеральными и областными законами для опубликования (обнародования) результатов местного референдума; </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нормативных правовых актов Собрания депутатов Недвиговского сельского поселения – в течение 30 дней со дня подписания председателем Собрания депутатов – главой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нормативных правовых актов Администрации Недвиговского сельского поселения – в течение 30 дней со дня подписания главой Администрации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иных муниципальных правовых актов, подлежащих официальному опубликованию (обнародованию), - в течение 30 дней со дня их принятия (издания).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6. Соглашения, заключаемые между органами местного самоуправления, подлежат официальному опубликованию в течение 30 дней со дня их подписания.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7. Иная официальная информация органов местного самоуправления Недвиговского сельского поселения публикуется (обнародуется) в порядке и в сроки, установленные настоящей статьей, если иное не предусмотрено федеральным и областным законодательством, настоящим Уставом, решениями Собрания депутатов Недвиговского сельского поселения, правовыми актами Администрации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lastRenderedPageBreak/>
        <w:t>Статья 54. Отмена муниципальных правовых актов и приостановление их действия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а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и областными законами, - уполномоченным органом государственной власти Российской Федерации (уполномоченным органом государственной власти Ростовской области).</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Об исполнении полученного предписания Администрация Недвиговского сельского поселения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Собрание депутатов Недвиговского сельского поселения - не позднее трех дней со дня принятия им решения.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Глава 7. Муниципальная служба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55. Муниципальная служба, должности муниципальной службы</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2. Должности муниципальной службы Недвиговского сельского поселения (далее – должности муниципальной службы) устанавливаются решением Собрания депутатов Недвиговского сельского поселения в соответствии с реестром должностей муниципальной службы в Ростовской области, утверждаемым </w:t>
      </w:r>
      <w:r w:rsidRPr="00C92099">
        <w:rPr>
          <w:rFonts w:ascii="Times New Roman" w:eastAsia="Times New Roman" w:hAnsi="Times New Roman" w:cs="Times New Roman"/>
          <w:sz w:val="28"/>
          <w:szCs w:val="28"/>
          <w:lang w:eastAsia="ru-RU"/>
        </w:rPr>
        <w:lastRenderedPageBreak/>
        <w:t>областным законом.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нормативными правовыми актами соответствующих органов местного самоуправления Недвиговского сельского поселения на основе типовых квалификационных требований для замещения должностей муниципальной службы, определенных Областным законом от 9 октября 2007 года № 786-ЗС «О муниципальной службе в Ростовской области», в соответствии с классификацией должностей муниципальной службы.</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56. Статус муниципального служащего</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Муниципальным служащим Недвиговского сельского поселения (далее – муниципальный служащий) является гражданин, исполняющий в порядке, определенном муниципальными правовыми актами в соответствии с федеральными и областными законами, обязанности по должности муниципальной службы за денежное содержание, выплачиваемое за счет средств бюджета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Правовое положение (статус) муниципального служащего, включая основные права и обязанности муниципального служащего, ограничения и запреты, связанные с муниципальной службой, устанавливаются Федеральным законом от 2 марта 2007 года № 25-ФЗ «О муниципальной службе в Российской Федерации» (далее - Федеральный закон «О муниципальной службе в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57. Условия и порядок прохождения муниципальной службы</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lastRenderedPageBreak/>
        <w:t>1. Условия и порядок прохождения муниципальной службы в Недвиговском сельском поселении регулируются Федеральным законом «О муниципальной службе в Российской Федерации» и принимаемыми в соответствии с ним областными законами, муниципальными правовыми актами.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2. В целях определения соответствия муниципального служащего замещаемой должности муниципальной службы проводится его аттестация. </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Положение о проведении аттестации муниципальных служащих утверждается решением Собрания депутатов Недвиговского сельского поселения в соответствии с типовым положением о проведении аттестации муниципальных служащих, утверждаемым областным законом.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Глава 8. Экономическая основа местного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58. Владение, пользование и распоряжение муниципальным имуществом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От имени Недвиговского сельского поселения приобретать и осуществлять имущественные и иные права и обязанности, выступать в суде без доверенности может глава Администрации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Органы местного самоуправления от имени Недвиговского сельского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Органы местного самоуправления Недвиговского сельского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Ростовской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законами.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Доходы от использования и приватизации муниципального имущества Недвиговского сельского поселения поступают в бюджет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5. Недвиговское сельское поселение может создавать муниципальные </w:t>
      </w:r>
      <w:r w:rsidRPr="00C92099">
        <w:rPr>
          <w:rFonts w:ascii="Times New Roman" w:eastAsia="Times New Roman" w:hAnsi="Times New Roman" w:cs="Times New Roman"/>
          <w:sz w:val="28"/>
          <w:szCs w:val="28"/>
          <w:lang w:eastAsia="ru-RU"/>
        </w:rPr>
        <w:lastRenderedPageBreak/>
        <w:t>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6. Администрация Недвиговского сельского поселения, осуществляющая функции и полномочия учредителя,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Решения об участии в создании межмуниципальных хозяйственных обществ принимаются Собранием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Органы местного самоуправления Недвиговского сельского поселения от имени муниципального образования «Недвиговское сельское поселение» субсидиарно отвечают по обязательствам муниципальных казенных учреждений и обеспечивают их исполнение в порядке, установленном федеральным законом.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7. Решение о создании муниципального предприятия или учреждения должно содержать цели и предмет деятельности данного предприятия или учреждения.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Цели, условия и порядок деятельности муниципальных предприятий и учреждений закрепляются в их уставах.</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8. Руководители муниципальных предприятий и учреждений, направляют текущие отчеты о деятельности данных предприятий и учреждений главе Администрации Недвиговского сельского поселения. Периодичность и форма отчетов устанавливается главой Администрации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Годовые отчеты о деятельности муниципальных предприятий и учреждений, по решению Собрания депутатов Недвиговского сельского поселения или по инициативе главы Администрации Недвиговского сельского поселения могут заслушиваться на заседаниях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9. Участие в управлении хозяйственными обществами, доли в уставных капиталах или акции которых принадлежат Недвиговскому сельскому поселению, производится через предусмотренные их учредительными документами органы управления. Муниципальные служащие назначаются в качестве представителей в органы управления хозяйственных обществ распоряжением Администрации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10. Администрация Недвиговского сельского поселения ведет реестр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lastRenderedPageBreak/>
        <w:t>Статья 59. Закупки для обеспечения муниципальных нужд</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Закупки товаров, работ, услуг для обеспечения муниципальных нужд осуществляются за счет средств местного бюджета.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60. Муниципально-частное партнерство</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От имени Недвиговского сельского поселения, действующего в качестве публичного партнера в муниципально-частном партнерстве, выступает Администрация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Председатель Собрания депутатов – глава Недвиговского сельского поселения издает постановление об определении Администрации Недвиговского сельского поселения в качестве органа, уполномоченного на осуществление полномочий, предусмотренных частью 2 статьи 18 Федерального закона от 13 июля 2015 года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Председатель Собрания депутатов – глава Недвиговского сельского поселения направляет в орган исполнительной власти Ростовской области, определенный Правительством Ростовской области, проект муниципально-частного партнерства для проведения оценки эффективности проекта и определения его сравнительного преимущества в соответствии с частями 2 – 5 статьи 9 Федерального закона от 13 июля 2015 года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C92099" w:rsidRPr="00C92099" w:rsidRDefault="00C92099" w:rsidP="00C92099">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61. Составление, рассмотрение и утверждение бюджета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Проект бюджета Недвиговского сельского поселения составляется Администрацией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2. Проект бюджета Недвиговского сельского поселения составляется на основе прогноза социально-экономического развития Недвиговского сельского поселения в целях финансового обеспечения расходных обязательств. </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3. Проект бюджета Недвиговского сельского поселения составляется и утверждается сроком на один год (на очередной финансовый год) или сроком на </w:t>
      </w:r>
      <w:r w:rsidRPr="00C92099">
        <w:rPr>
          <w:rFonts w:ascii="Times New Roman" w:eastAsia="Times New Roman" w:hAnsi="Times New Roman" w:cs="Times New Roman"/>
          <w:sz w:val="28"/>
          <w:szCs w:val="28"/>
          <w:lang w:eastAsia="ru-RU"/>
        </w:rPr>
        <w:lastRenderedPageBreak/>
        <w:t>три года (очередной финансовый год и плановый период) в соответствии с решением Собрания депутатов Недвиговского сельского поселения, за исключением решения о бюджете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В случае, если проект бюджета Недвиговского сельского поселения составляется и утверждается на очередной финансовый год, решением Собрания депутатов Недвиговского сельского поселения могут быть предусмотрены разработка и утверждение среднесрочного финансового плана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Порядок и сроки составления проекта бюджета Недвиговского сельского поселения устанавливаются постановлением Администрации Недвиговского сельского поселения с соблюдением требований, устанавливаемых Бюджетным кодексом Российской Федерации и решениями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Проект бюджета Недвиговского сельского поселения вносится на рассмотрение Собрания депутатов Недвиговского сельского поселения главой Администрации Недвиговского сельского поселения в сроки, установленные решением Собрания депутатов Недвиговского сельского поселения, но не позднее 15 ноября текущего года.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Одновременно с проектом решения Собрания депутатов Недвиговского сельского поселения о бюджете Недвиговского сельского поселения представляются документы, предусмотренные Бюджетным кодексом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Бюджет Недвиговского сельского поселения утверждается Собранием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Порядок рассмотрения и утверждения решения о бюджете Недвиговского сельского поселения устанавливается Собранием депутатов Недвиговского сельского поселения. Данный порядок должен предусматривать вступление в силу решения Собрания депутатов Недвиговского сельского поселения о бюджете Недвиговского сельского поселения с 1 января очередного финансового года, а также утверждение указанным решением показателей и характеристик (приложений) в соответствии с требованиями Бюджетного кодекса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62. Исполнение бюджета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Исполнение бюджета Недвиговского сельского поселения обеспечивается Администрацией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2. Бюджет Недвиговского сельского поселения исполняется на основе единства кассы и подведомственности расходов. </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Исполнение бюджета Недвиговского сельского поселения организуется на основе сводной бюджетной росписи и кассового плана.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lastRenderedPageBreak/>
        <w:t>3. Бюджет Недвиговского сельского поселения исполняется по доходам, расходам и источникам финансирования дефицита бюджета.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Доходы, фактически полученные при исполнении бюджета Недвиговского сельского поселения сверх утвержденных решением Собрания депутатов Недвиговского сельского поселения о бюджете Недвиговского сельского поселения, могут направляться без внесения изменений в решение Собрания депутатов Недвиговского сельского поселения о бюджете Недвиговского сельского поселения на цели, установленные Бюджетным кодексом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63. Контроль за исполнением бюджета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Контроль за исполнением бюджета Недвиговского сельского поселения осуществляют Собрание депутатов Недвиговского сельского поселения, Администрация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2. Собрание депутатов Недвиговского сельского поселения вправе рассматривать отдельные вопросы исполнения бюджета Недвиговского сельского поселения на заседаниях комиссий, рабочих групп в ходе депутатских слушаний и в связи с депутатскими запросами. </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По представлению главы Администрации Недвиговского сельского поселения Собрание депутатов Недвиговского сельского поселения утверждает отчет об исполнении бюджета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Должностные лица Администрации Недвиговского сельского поселения осуществляют контроль за исполнением бюджета Недвиговского сельского поселения в формах и порядке, установленных Бюджетным кодексом Российской Федерации, иными актами бюджетного законодательства и муниципальными правовыми актами.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64. Муниципальный долг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1. Решением Собрания депутатов Недвиговского сельского поселения о местном бюджете устанавливаются верхние пределы муниципального внутреннего долга, муниципального внешнего долга (при наличии у Недвиговского сельского поселения обязательств в иностранной валюте) по состоянию на 1 января года, следующего за очередным финансовым годом и каждым годом планового периода (по состоянию на 1 января года, следующего за очередным финансовым годом), с указанием в том числе верхнего предела долга по муниципальным гарантиям в валюте Российской Федерации, муниципальным гарантиям в иностранной валюте (при наличии у Недвиговского сельского поселения обязательств по </w:t>
      </w:r>
      <w:r w:rsidRPr="00C92099">
        <w:rPr>
          <w:rFonts w:ascii="Times New Roman" w:eastAsia="Times New Roman" w:hAnsi="Times New Roman" w:cs="Times New Roman"/>
          <w:sz w:val="28"/>
          <w:szCs w:val="28"/>
          <w:lang w:eastAsia="ru-RU"/>
        </w:rPr>
        <w:lastRenderedPageBreak/>
        <w:t>муниципальным гарантиям в иностранной валюте).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Верхние пределы муниципального внутреннего долга, муниципального внешнего долга (при наличии у Недвиговского сельского поселения обязательств в иностранной валюте) устанавливаются при соблюдении ограничений, установленных Бюджетным кодексом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Собрание депутатов Недвиговского сельского поселения вправе в рамках управления муниципальным долгом и в пределах ограничений, установленных Бюджетным кодексом Российской Федерации, утвердить дополнительные ограничения по муниципальному долгу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Муниципальные внутренние заимствования осуществляются в целях финансирования дефицита бюджета Недвиговского сельского поселения, погашения долговых обязательств Недвиговского сельского поселения, пополнения в течение финансового года остатков средств на счетах бюджета Недвиговского сельского поселения, а также в целях предоставления бюджетных кредитов бюджету Недвиговского сельского поселения из бюджета Ростовской области, предусмотренных порядком предоставления бюджетных кредитов из федерального бюджета бюджетам субъектов Российской Федерации.</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Муниципальные внешние заимствования осуществляются в целях финансирования проектов, включенных в программу государственных внешних заимствований Российской Федерации на очередной финансовый год и плановый период.</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Право осуществления муниципальных заимствований от имени Недвиговского сельского поселения принадлежит Администрации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Программа муниципальных внутренних (внешних) заимствований на очередной финансовый год и плановый период (очередной финансовый год) является приложением к решению Собрания депутатов Недвиговского сельского поселения о местном бюджете на очередной финансовый год и плановый период (очередной финансовый год).</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От имени Недвиговского сельского поселения муниципальные гарантии предоставляются Администрацией Недвиговского сельского поселения в пределах общей суммы предоставляемых гарантий, указанной в решении о бюджете Недвиговского сельского поселения на очередной финансовый год (очередной финансовый год и плановый период), в соответствии с требованиями Бюджетного кодекса Российской Федерации и в порядке, установленном муниципальными правовыми актами.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Обязательства, вытекающие из муниципальной гарантии, включаются в состав муниципального долга</w:t>
      </w:r>
      <w:r w:rsidRPr="00C92099">
        <w:rPr>
          <w:rFonts w:ascii="Times New Roman" w:eastAsia="Times New Roman" w:hAnsi="Times New Roman" w:cs="Times New Roman"/>
          <w:lang w:eastAsia="ru-RU"/>
        </w:rPr>
        <w:t xml:space="preserve"> </w:t>
      </w:r>
      <w:r w:rsidRPr="00C92099">
        <w:rPr>
          <w:rFonts w:ascii="Times New Roman" w:eastAsia="Times New Roman" w:hAnsi="Times New Roman" w:cs="Times New Roman"/>
          <w:sz w:val="28"/>
          <w:szCs w:val="28"/>
          <w:lang w:eastAsia="ru-RU"/>
        </w:rPr>
        <w:t>в сумме фактически имеющихся у принципала обязательств, обеспеченных муниципальной гарантией, но не более суммы муниципальной гарантии.</w:t>
      </w:r>
    </w:p>
    <w:p w:rsidR="00C92099" w:rsidRPr="00C92099" w:rsidRDefault="00C92099" w:rsidP="00C92099">
      <w:pPr>
        <w:widowControl w:val="0"/>
        <w:adjustRightInd w:val="0"/>
        <w:spacing w:after="0" w:line="240" w:lineRule="auto"/>
        <w:ind w:firstLine="709"/>
        <w:jc w:val="both"/>
        <w:textAlignment w:val="baseline"/>
        <w:rPr>
          <w:rFonts w:ascii="Times New Roman" w:eastAsia="Calibri" w:hAnsi="Times New Roman" w:cs="Times New Roman"/>
          <w:sz w:val="28"/>
          <w:szCs w:val="28"/>
        </w:rPr>
      </w:pPr>
      <w:r w:rsidRPr="00C92099">
        <w:rPr>
          <w:rFonts w:ascii="Times New Roman" w:eastAsia="Calibri" w:hAnsi="Times New Roman" w:cs="Times New Roman"/>
          <w:sz w:val="28"/>
          <w:szCs w:val="28"/>
        </w:rPr>
        <w:t xml:space="preserve">4. В случае, если муниципальное долговое обязательство, выраженное в </w:t>
      </w:r>
      <w:r w:rsidRPr="00C92099">
        <w:rPr>
          <w:rFonts w:ascii="Times New Roman" w:eastAsia="Calibri" w:hAnsi="Times New Roman" w:cs="Times New Roman"/>
          <w:sz w:val="28"/>
          <w:szCs w:val="28"/>
        </w:rPr>
        <w:lastRenderedPageBreak/>
        <w:t>валюте Российской Федерации, не предъявлено к погашению в течение трех лет с даты, следующей за датой погашения, предусмотренной условиями муниципального долгового обязательства, указанное обязательство считается полностью прекращенным и списывается с муниципального долга, если иное не предусмотрено решением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Calibri" w:hAnsi="Times New Roman" w:cs="Times New Roman"/>
          <w:sz w:val="28"/>
          <w:szCs w:val="28"/>
        </w:rPr>
      </w:pPr>
      <w:r w:rsidRPr="00C92099">
        <w:rPr>
          <w:rFonts w:ascii="Times New Roman" w:eastAsia="Calibri" w:hAnsi="Times New Roman" w:cs="Times New Roman"/>
          <w:sz w:val="28"/>
          <w:szCs w:val="28"/>
        </w:rPr>
        <w:t>Долговые обязательства Недвиговского сельского поселения по муниципальным гарантиям в валюте Российской Федерации считаются полностью прекращенными при наступлении событий (обстоятельств), являющихся основанием прекращения муниципальных гарантий, и списываются с муниципального долга по мере наступления (получения сведений о наступлении) указанных событий (обстоятельств).</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Глава Администрации Недвиговского сельского поселения по истечении сроков, указанных в абзаце первом пункта 4 настоящей статьи, издает постановление Администрации Недвиговского сельского поселения о списании с муниципального долга муниципальных долговых обязательств, выраженных в валюте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Учет и регистрация муниципальных долговых обязательств Недвиговского сельского поселения осуществляются в муниципальной долговой книге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6. Управление муниципальным долгом осуществляется Администрацией Недвиговского сельского поселения в соответствии с Бюджетным кодексом Российской Федерации и настоящим Уставом.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Глава 9. Ответственность органов местного самоуправления и должностных лиц местного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65. Ответственность органов местного самоуправления и должностных лиц местного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Органы местного самоуправления и должностные лица местного самоуправления несут ответственность перед населением Недвиговского сельского поселения, государством, физическими и юридическими лицами в соответствии с федеральными законами.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66. Ответственность депутатов Собрания депутатов Недвиговского сельского поселения, председателя Собрания депутатов – главы Недвиговского сельского поселения перед населением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Население Недвиговского сельского поселения вправе отозвать депутатов Собрания депутатов Недвиговского сельского поселения, председателя Собрания </w:t>
      </w:r>
      <w:r w:rsidRPr="00C92099">
        <w:rPr>
          <w:rFonts w:ascii="Times New Roman" w:eastAsia="Times New Roman" w:hAnsi="Times New Roman" w:cs="Times New Roman"/>
          <w:sz w:val="28"/>
          <w:szCs w:val="28"/>
          <w:lang w:eastAsia="ru-RU"/>
        </w:rPr>
        <w:lastRenderedPageBreak/>
        <w:t>депутатов – главу Недвиговского сельского поселения по основаниям и в порядке, установленным настоящим Уставом в соответствии с Федеральным законом «Об общих принципах организации местного самоуправления в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67. Ответственность Собрания депутатов Недвиговского сельского поселения перед государством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В случае, если соответствующим судом установлено, что Собранием депутатов Недвиговского сельского поселения принят нормативный правовой акт, противоречащий Конституции Российской Федерации, федеральным конституционным законам, федеральным законам, Уставу Ростовской области, областным законам, настоящему Уставу, а Собрание депутатов Недвиговского сельского поселения в течение трех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 в том числе не отменило соответствующий нормативный правовой акт, Губернатор Ростовской области в течение одного месяца после вступления в силу решения суда, установившего факт неисполнения данного решения, вносит в Законодательное Собрание Ростовской области проект областного закона о роспуске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В случае, если соответствующим судом установлено, что избранное в правомочном составе Собрание депутатов Недвиговского сельского поселения в течение трех месяцев подряд не проводило правомочного заседания, Губернатор Ростовской области в течение трех месяцев со дня вступления в силу решения суда, установившего данный факт, вносит в Законодательное Собрание Ростовской области проект областного закона о роспуске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В случае, если соответствующим судом установлено, что вновь избранное в правомочном составе Собрание депутатов Недвиговского сельского поселения в течение трех месяцев подряд не проводило правомочного заседания, Губернатор Ростовской области в течение трех месяцев со дня вступления в силу решения суда, установившего данный факт, вносит в Законодательное Собрание Ростовской области проект областного закона о роспуске Собрания депутатов Недвиговского сельского поселения.</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4. Депутаты Собрания депутатов Недвиговского сельского поселения, распущенного  на основании </w:t>
      </w:r>
      <w:hyperlink r:id="rId14" w:history="1">
        <w:r w:rsidRPr="00C92099">
          <w:rPr>
            <w:rFonts w:ascii="Times New Roman" w:eastAsia="Times New Roman" w:hAnsi="Times New Roman" w:cs="Times New Roman"/>
            <w:sz w:val="28"/>
            <w:szCs w:val="28"/>
            <w:lang w:eastAsia="ru-RU"/>
          </w:rPr>
          <w:t>пункта</w:t>
        </w:r>
      </w:hyperlink>
      <w:r w:rsidRPr="00C92099">
        <w:rPr>
          <w:rFonts w:ascii="Times New Roman" w:eastAsia="Times New Roman" w:hAnsi="Times New Roman" w:cs="Times New Roman"/>
          <w:sz w:val="28"/>
          <w:szCs w:val="28"/>
          <w:lang w:eastAsia="ru-RU"/>
        </w:rPr>
        <w:t xml:space="preserve"> 2 настоящей статьи, вправе в течение 10 дней со дня вступления в силу областного закона о роспуске Собрания депутатов Недвиговского сельского поселения обратиться в суд с заявлением для установления факта отсутствия их вины за непроведение Собранием депутатов Недвиговского сельского поселения правомочного заседания в течение трех </w:t>
      </w:r>
      <w:r w:rsidRPr="00C92099">
        <w:rPr>
          <w:rFonts w:ascii="Times New Roman" w:eastAsia="Times New Roman" w:hAnsi="Times New Roman" w:cs="Times New Roman"/>
          <w:sz w:val="28"/>
          <w:szCs w:val="28"/>
          <w:lang w:eastAsia="ru-RU"/>
        </w:rPr>
        <w:lastRenderedPageBreak/>
        <w:t>месяцев подряд.</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5. Полномочия Собрания депутатов Недвиговского сельского поселения прекращаются со дня вступления в силу областного закона о его роспуске.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68. Ответственность председателя Собрания депутатов – главы Недвиговского сельского поселения, главы Администрации Недвиговского сельского поселения перед государством</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Губернатор Ростовской области издает правовой акт об отрешении от должности председателя Собрания депутатов – главы Недвиговского сельского поселения, главы Администрации Недвиговского сельского поселения в случае: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издания председателем Собрания депутатов – главой Недвиговского сельского поселения, главой Администрации Недвиговского сельского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Ростовской области, областным законам, настоящему Уставу, если такие противоречия установлены соответствующим судом, а председатель Собрания депутатов – глава Недвиговского сельского поселения, глава Администрации Недвиговского сельского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C92099" w:rsidRPr="00C92099" w:rsidRDefault="00C92099" w:rsidP="00C92099">
      <w:pPr>
        <w:widowControl w:val="0"/>
        <w:autoSpaceDE w:val="0"/>
        <w:autoSpaceDN w:val="0"/>
        <w:adjustRightInd w:val="0"/>
        <w:spacing w:after="0" w:line="240" w:lineRule="auto"/>
        <w:ind w:firstLine="540"/>
        <w:jc w:val="both"/>
        <w:textAlignment w:val="baseline"/>
        <w:rPr>
          <w:rFonts w:ascii="Times New Roman" w:eastAsia="Times New Roman" w:hAnsi="Times New Roman" w:cs="Times New Roman"/>
          <w:sz w:val="28"/>
          <w:szCs w:val="28"/>
          <w:lang w:eastAsia="hy-AM"/>
        </w:rPr>
      </w:pPr>
      <w:r w:rsidRPr="00C92099">
        <w:rPr>
          <w:rFonts w:ascii="Times New Roman" w:eastAsia="Times New Roman" w:hAnsi="Times New Roman" w:cs="Times New Roman"/>
          <w:sz w:val="28"/>
          <w:szCs w:val="28"/>
          <w:lang w:eastAsia="hy-AM"/>
        </w:rPr>
        <w:t>2) совершения председателем Собрания депутатов – главой Недвиговского сельского поселения, главой Администрации Недвиговского сельского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председатель Собрания депутатов - глава Недвиговского сельского поселения, глава Администрации Недвиговского сельского поселения не принял в пределах своих полномочий мер по исполнению решения суда.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Срок, в течение которого Губернатор Ростовской области издает правовой акт об отрешении от должности председателя Собрания депутатов – главы Недвиговского сельского поселения, главы Администрации Недвиговского сельского поселения,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69. Удаление председателя Собрания депутатов – главы Недвиговского сельского поселения в отставку</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1. Собрание депутатов Недвиговского сельского поселения в соответствии с Федеральным законом «Об общих принципах организации местного самоуправления в Российской Федерации» вправе удалить председателя Собрания депутатов - главу Недвиговского сельского поселения в отставку по инициативе депутатов Собрания депутатов Недвиговского сельского поселения или по инициативе Губернатора Ростовской области. </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Основаниями для удаления председателя Собрания депутатов – главы Недвиговского сельского поселения в отставку являются: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1) решения, действия (бездействие) председателя Собрания депутатов – главы Недвиговского сельского поселения, повлекшие (повлекшее)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 </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«Об общих принципах организации местного самоуправления в Российской Федерации», иными федеральными законами, настоящим Уставом, и (или) обязанностей по обеспечению осуществления органами местного самоуправления Недвиговского сельского поселения отдельных государственных полномочий, переданных органам местного самоуправления Недвиговского сельского поселения федеральными законами и областными законами;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неудовлетворительная оценка деятельности председателя Собрания депутатов – главы Недвиговского сельского поселения Собранием депутатов Недвиговского сельского поселения по результатам его ежегодного отчета перед Собранием депутатов Недвиговского сельского поселения, данная два раза подряд;</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несоблюдение ограничений и запретов и неисполнение обязанностей, которые установлены Федеральным законом от 25 декабря 2008 года № 273-ФЗ «О противодействии коррупции», Федеральным законом от 3 декабря 2012 года</w:t>
      </w:r>
      <w:r w:rsidRPr="00C92099">
        <w:rPr>
          <w:rFonts w:ascii="Times New Roman" w:eastAsia="Times New Roman" w:hAnsi="Times New Roman" w:cs="Times New Roman"/>
          <w:sz w:val="28"/>
          <w:szCs w:val="28"/>
          <w:lang w:eastAsia="ru-RU"/>
        </w:rPr>
        <w:br/>
        <w:t xml:space="preserve">№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w:t>
      </w:r>
      <w:r w:rsidRPr="00C92099">
        <w:rPr>
          <w:rFonts w:ascii="Times New Roman" w:eastAsia="Times New Roman" w:hAnsi="Times New Roman" w:cs="Times New Roman"/>
          <w:sz w:val="28"/>
          <w:szCs w:val="28"/>
          <w:lang w:eastAsia="ru-RU"/>
        </w:rPr>
        <w:lastRenderedPageBreak/>
        <w:t>и (или) пользоваться иностранными финансовыми инструментами»;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val="hy-AM" w:eastAsia="ru-RU"/>
        </w:rPr>
      </w:pPr>
      <w:r w:rsidRPr="00C92099">
        <w:rPr>
          <w:rFonts w:ascii="Times New Roman" w:eastAsia="Times New Roman" w:hAnsi="Times New Roman" w:cs="Times New Roman"/>
          <w:sz w:val="28"/>
          <w:szCs w:val="28"/>
          <w:lang w:val="hy-AM" w:eastAsia="ru-RU"/>
        </w:rPr>
        <w:t>5) допущение</w:t>
      </w:r>
      <w:r w:rsidRPr="00C92099">
        <w:rPr>
          <w:rFonts w:ascii="Times New Roman" w:eastAsia="Times New Roman" w:hAnsi="Times New Roman" w:cs="Times New Roman"/>
          <w:sz w:val="28"/>
          <w:szCs w:val="28"/>
          <w:lang w:eastAsia="ru-RU"/>
        </w:rPr>
        <w:t xml:space="preserve"> председателем Собрания депутатов – главой Недвиговского сельского поселения</w:t>
      </w:r>
      <w:r w:rsidRPr="00C92099">
        <w:rPr>
          <w:rFonts w:ascii="Times New Roman" w:eastAsia="Times New Roman" w:hAnsi="Times New Roman" w:cs="Times New Roman"/>
          <w:sz w:val="28"/>
          <w:szCs w:val="28"/>
          <w:lang w:val="hy-AM" w:eastAsia="ru-RU"/>
        </w:rPr>
        <w:t xml:space="preserve">, </w:t>
      </w:r>
      <w:r w:rsidRPr="00C92099">
        <w:rPr>
          <w:rFonts w:ascii="Times New Roman" w:eastAsia="Times New Roman" w:hAnsi="Times New Roman" w:cs="Times New Roman"/>
          <w:sz w:val="28"/>
          <w:szCs w:val="28"/>
          <w:lang w:eastAsia="ru-RU"/>
        </w:rPr>
        <w:t>А</w:t>
      </w:r>
      <w:r w:rsidRPr="00C92099">
        <w:rPr>
          <w:rFonts w:ascii="Times New Roman" w:eastAsia="Times New Roman" w:hAnsi="Times New Roman" w:cs="Times New Roman"/>
          <w:sz w:val="28"/>
          <w:szCs w:val="28"/>
          <w:lang w:val="hy-AM" w:eastAsia="ru-RU"/>
        </w:rPr>
        <w:t>дминистрацией</w:t>
      </w:r>
      <w:r w:rsidRPr="00C92099">
        <w:rPr>
          <w:rFonts w:ascii="Times New Roman" w:eastAsia="Times New Roman" w:hAnsi="Times New Roman" w:cs="Times New Roman"/>
          <w:sz w:val="28"/>
          <w:szCs w:val="28"/>
          <w:lang w:eastAsia="ru-RU"/>
        </w:rPr>
        <w:t xml:space="preserve"> Недвиговского сельского поселения</w:t>
      </w:r>
      <w:r w:rsidRPr="00C92099">
        <w:rPr>
          <w:rFonts w:ascii="Times New Roman" w:eastAsia="Times New Roman" w:hAnsi="Times New Roman" w:cs="Times New Roman"/>
          <w:sz w:val="28"/>
          <w:szCs w:val="28"/>
          <w:lang w:val="hy-AM" w:eastAsia="ru-RU"/>
        </w:rPr>
        <w:t>, иными органами и должностными лицами местного самоуправления Недвиговского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3. Инициатива депутатов Собрания депутатов Недвиговского сельского поселения об удалении председателя Собрания депутатов – главы Недвиговского сельского поселения в отставку, выдвинутая не менее чем одной третью от установленной численности депутатов Собрания депутатов Недвиговского сельского поселения, оформляется в виде обращения, которое вносится в Собрание депутатов Недвиговского сельского поселения. Указанное обращение вносится вместе с проектом решения Собрания депутатов Недвиговского сельского поселения об удалении председателя Собрания депутатов – главы Недвиговского сельского поселения в отставку. О выдвижении данной инициативы председатель Собрания депутатов – глава Недвиговского сельского поселения и Губернатор Ростовской области уведомляются не позднее дня, следующего за днем внесения указанного обращения в Собрание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4. Рассмотрение инициативы депутатов Собрания депутатов Недвиговского сельского поселения об удалении председателя Собрания депутатов – главы Недвиговского сельского поселения в отставку осуществляется с учетом мнения Губернатора Ростовской области.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5. В случае, если при рассмотрении инициативы депутатов Собрания депутатов Недвиговского сельского поселения об удалении председателя Собрания депутатов – главы Недвиговского сельского поселения в отставку предполагается рассмотрение вопросов, касающихся обеспечения осуществления органами местного самоуправления Недвиговского сельского поселения отдельных государственных полномочий, переданных органам местного самоуправления Недвиговского сельского поселения федеральными законами и областными законами, и (или) решений, действий (бездействия) председателя Собрания депутатов – главы Недвиговского сельского поселения, повлекших (повлекшего)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 решение об удалении председателя Собрания депутатов – главы Недвиговского сельского поселения в отставку может </w:t>
      </w:r>
      <w:r w:rsidRPr="00C92099">
        <w:rPr>
          <w:rFonts w:ascii="Times New Roman" w:eastAsia="Times New Roman" w:hAnsi="Times New Roman" w:cs="Times New Roman"/>
          <w:sz w:val="28"/>
          <w:szCs w:val="28"/>
          <w:lang w:eastAsia="ru-RU"/>
        </w:rPr>
        <w:lastRenderedPageBreak/>
        <w:t>быть принято только при согласии Губернатора Ростовской области.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6. Инициатива Губернатора Ростовской области об удалении председателя Собрания депутатов – главы Недвиговского сельского поселения в отставку оформляется в виде обращения, которое вносится в Собрание депутатов Недвиговского сельского поселения вместе с проектом соответствующего решения Собрания депутатов Недвиговского сельского поселения. О выдвижении данной инициативы председатель Собрания депутатов – глава Недвиговского сельского поселения уведомляется не позднее дня, следующего за днем внесения указанного обращения в Собрание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7. Рассмотрение инициативы депутатов Собрания депутатов Недвиговского сельского поселения или Губернатора Ростовской области об удалении председателя Собрания депутатов – главы Недвиговского сельского поселения в отставку осуществляется Собранием депутатов Недвиговского сельского поселения в течение одного месяца со дня внесения соответствующего обращения.</w:t>
      </w:r>
    </w:p>
    <w:p w:rsidR="00C92099" w:rsidRPr="00C92099" w:rsidRDefault="00C92099" w:rsidP="00C92099">
      <w:pPr>
        <w:widowControl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Заседание Собрания депутатов Недвиговского сельского поселения, на котором рассматривается указанная инициатива, проходит под председательством депутата Собрания депутатов Недвиговского сельского поселения, уполномоченного на это Собранием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8. Решение Собрания депутатов Недвиговского сельского поселения об удалении председателя Собрания депутатов – главы Недвиговского сельского поселения в отставку считается принятым, если за него проголосовало не менее двух третей от установленной численности депутатов Собрания депутатов Недвиговского сельского поселения. </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9. Решение об удалении председателя Собрания депутатов – главы Недвиговского сельского поселения в отставку подписывается депутатом, председательствующим на заседании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10. При рассмотрении и принятии Собранием депутатов Недвиговского сельского поселения решения об удалении председателя Собрания депутатов – главы Недвиговского сельского поселения в отставку должны быть обеспечены:</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депутатов Недвиговского сельского поселения или Губернатора Ростовской области и с проектом решения Собрания депутатов Недвиговского сельского поселения об удалении его в отставку;</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предоставление ему возможности дать депутатам Собрания депутатов Недвиговского сельского поселения объяснения по поводу обстоятельств, выдвигаемых в качестве основания для удаления в отставку.</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 xml:space="preserve">11. В случае, если председатель Собрания депутатов – глава Недвиговского сельского поселения не согласен с решением Собрания депутатов Недвиговского </w:t>
      </w:r>
      <w:r w:rsidRPr="00C92099">
        <w:rPr>
          <w:rFonts w:ascii="Times New Roman" w:eastAsia="Times New Roman" w:hAnsi="Times New Roman" w:cs="Times New Roman"/>
          <w:sz w:val="28"/>
          <w:szCs w:val="28"/>
          <w:lang w:eastAsia="ru-RU"/>
        </w:rPr>
        <w:lastRenderedPageBreak/>
        <w:t>сельского поселения об удалении его в отставку, он вправе в письменном виде изложить свое особое мнение.</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12. Решение Собрания депутатов Недвиговского сельского поселения об удалении председателя Собрания депутатов – главы Недвиговского сельского поселения в отставку подлежит официальному опубликованию не позднее чем через пять дней со дня его принятия. В случае, если председатель Собрания депутатов – глава Недвиговского сельского поселения в письменном виде изложил свое особое мнение по вопросу удаления его в отставку, оно подлежит опубликованию одновременно с указанным решением Собрания депутатов Недвиговского сельского поселения.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13. В случае, если инициатива депутатов Собрания депутатов Недвиговского сельского поселения или Губернатора Ростовской области об удалении председателя Собрания депутатов – главы Недвиговского сельского поселения в отставку отклонена Собранием депутатов Недвиговского сельского поселения, вопрос об удалении председателя Собрания депутатов – главы Недвиговского сельского поселения в отставку может быть вынесен на повторное рассмотрение Собранием депутатов Недвиговского сельского поселения не ранее чем через два месяца со дня проведения заседания Собрания депутатов Недвиговского сельского поселения, на котором рассматривался указанный вопрос.</w:t>
      </w:r>
    </w:p>
    <w:p w:rsidR="00C92099" w:rsidRPr="00C92099" w:rsidRDefault="00C92099" w:rsidP="00C92099">
      <w:pPr>
        <w:widowControl w:val="0"/>
        <w:autoSpaceDE w:val="0"/>
        <w:autoSpaceDN w:val="0"/>
        <w:adjustRightInd w:val="0"/>
        <w:spacing w:after="0" w:line="240" w:lineRule="auto"/>
        <w:ind w:firstLine="708"/>
        <w:jc w:val="both"/>
        <w:textAlignment w:val="baseline"/>
        <w:rPr>
          <w:rFonts w:ascii="Times New Roman" w:eastAsia="Times New Roman" w:hAnsi="Times New Roman" w:cs="Times New Roman"/>
          <w:sz w:val="28"/>
          <w:szCs w:val="28"/>
          <w:lang w:eastAsia="hy-AM"/>
        </w:rPr>
      </w:pPr>
      <w:r w:rsidRPr="00C92099">
        <w:rPr>
          <w:rFonts w:ascii="Times New Roman" w:eastAsia="Times New Roman" w:hAnsi="Times New Roman" w:cs="Times New Roman"/>
          <w:sz w:val="28"/>
          <w:szCs w:val="28"/>
          <w:lang w:eastAsia="hy-AM"/>
        </w:rPr>
        <w:t xml:space="preserve">14. </w:t>
      </w:r>
      <w:r w:rsidRPr="00C92099">
        <w:rPr>
          <w:rFonts w:ascii="Times New Roman" w:eastAsia="Times New Roman" w:hAnsi="Times New Roman" w:cs="Times New Roman"/>
          <w:sz w:val="28"/>
          <w:szCs w:val="28"/>
          <w:lang w:eastAsia="ru-RU"/>
        </w:rPr>
        <w:t>Председатель Собрания депутатов – глава Недвиговского сельского поселения</w:t>
      </w:r>
      <w:r w:rsidRPr="00C92099">
        <w:rPr>
          <w:rFonts w:ascii="Times New Roman" w:eastAsia="Times New Roman" w:hAnsi="Times New Roman" w:cs="Times New Roman"/>
          <w:sz w:val="28"/>
          <w:szCs w:val="28"/>
          <w:lang w:eastAsia="hy-AM"/>
        </w:rPr>
        <w:t>, в отношении которого Собранием депутатов Недвиговского сельского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C92099" w:rsidRPr="00C92099" w:rsidRDefault="00C92099" w:rsidP="00C92099">
      <w:pPr>
        <w:widowControl w:val="0"/>
        <w:adjustRightInd w:val="0"/>
        <w:spacing w:after="0" w:line="240" w:lineRule="auto"/>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70. Временное осуществление органами государственной власти отдельных полномочий органов местного самоуправления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Отдельные полномочия органов местного самоуправления Недвиговского сельского поселения могут временно осуществляться органами государственной власти Ростовской области в соответствии со статьей 75 Федерального закона «Об общих принципах организации местного самоуправления в Российской Федерации».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71. Ответственность органов местного самоуправления и должностных лиц местного самоуправления перед физическими и юридическими лицами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Глава 10. Заключительные и переходные положения</w:t>
      </w:r>
    </w:p>
    <w:p w:rsidR="00C92099" w:rsidRPr="00C92099" w:rsidRDefault="00C92099" w:rsidP="00C92099">
      <w:pPr>
        <w:widowControl w:val="0"/>
        <w:adjustRightInd w:val="0"/>
        <w:spacing w:after="0" w:line="240" w:lineRule="auto"/>
        <w:jc w:val="both"/>
        <w:textAlignment w:val="baseline"/>
        <w:rPr>
          <w:rFonts w:ascii="Times New Roman" w:eastAsia="Calibri" w:hAnsi="Times New Roman" w:cs="Times New Roman"/>
          <w:i/>
          <w:sz w:val="28"/>
          <w:szCs w:val="28"/>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Статья 72. Заключительные и переходные положения</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Calibri" w:hAnsi="Times New Roman" w:cs="Times New Roman"/>
          <w:sz w:val="28"/>
          <w:szCs w:val="28"/>
        </w:rPr>
        <w:t xml:space="preserve">1. Настоящий Устав вступает в силу со дня его официального опубликования, </w:t>
      </w:r>
      <w:r w:rsidRPr="00C92099">
        <w:rPr>
          <w:rFonts w:ascii="Times New Roman" w:eastAsia="Times New Roman" w:hAnsi="Times New Roman" w:cs="Times New Roman"/>
          <w:sz w:val="28"/>
          <w:szCs w:val="28"/>
          <w:lang w:eastAsia="ru-RU"/>
        </w:rPr>
        <w:t>произведенного после его государственной регистрации, за исключением пункта 3 статьи 2 настоящего Устава.</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2. Пункт 3 статьи 2 настоящего Устава вступает в силу с 1 января 2024 года, но не ранее дня официального опубликования настоящего Устава, произведенного после его государственной регистрации.</w:t>
      </w:r>
    </w:p>
    <w:p w:rsidR="00C92099" w:rsidRPr="00C92099" w:rsidRDefault="00C92099" w:rsidP="00C92099">
      <w:pPr>
        <w:widowControl w:val="0"/>
        <w:adjustRightInd w:val="0"/>
        <w:spacing w:after="0" w:line="240" w:lineRule="auto"/>
        <w:ind w:firstLine="709"/>
        <w:jc w:val="both"/>
        <w:textAlignment w:val="baseline"/>
        <w:rPr>
          <w:rFonts w:ascii="Times New Roman" w:eastAsia="Times New Roman" w:hAnsi="Times New Roman" w:cs="Times New Roman"/>
          <w:color w:val="000000"/>
          <w:sz w:val="28"/>
          <w:szCs w:val="28"/>
          <w:lang w:eastAsia="ru-RU"/>
        </w:rPr>
      </w:pPr>
    </w:p>
    <w:p w:rsidR="00C92099" w:rsidRPr="00C92099" w:rsidRDefault="00C92099" w:rsidP="00C92099">
      <w:pPr>
        <w:widowControl w:val="0"/>
        <w:adjustRightInd w:val="0"/>
        <w:spacing w:after="0" w:line="240" w:lineRule="auto"/>
        <w:ind w:firstLine="709"/>
        <w:jc w:val="both"/>
        <w:textAlignment w:val="baseline"/>
        <w:rPr>
          <w:rFonts w:ascii="Times New Roman" w:eastAsia="Calibri" w:hAnsi="Times New Roman" w:cs="Times New Roman"/>
          <w:bCs/>
          <w:sz w:val="28"/>
          <w:szCs w:val="28"/>
        </w:rPr>
      </w:pPr>
      <w:r w:rsidRPr="00C92099">
        <w:rPr>
          <w:rFonts w:ascii="Times New Roman" w:eastAsia="Calibri" w:hAnsi="Times New Roman" w:cs="Times New Roman"/>
          <w:bCs/>
          <w:sz w:val="28"/>
          <w:szCs w:val="28"/>
        </w:rPr>
        <w:t>Статья 73. Признание утратившими силу отдельных муниципальных нормативных правовых актов</w:t>
      </w:r>
    </w:p>
    <w:p w:rsidR="00C92099" w:rsidRPr="00C92099" w:rsidRDefault="00C92099" w:rsidP="00C92099">
      <w:pPr>
        <w:widowControl w:val="0"/>
        <w:adjustRightInd w:val="0"/>
        <w:spacing w:after="0" w:line="240" w:lineRule="auto"/>
        <w:ind w:firstLine="709"/>
        <w:jc w:val="both"/>
        <w:textAlignment w:val="baseline"/>
        <w:rPr>
          <w:rFonts w:ascii="Times New Roman" w:eastAsia="Calibri" w:hAnsi="Times New Roman" w:cs="Times New Roman"/>
          <w:sz w:val="28"/>
          <w:szCs w:val="28"/>
        </w:rPr>
      </w:pPr>
    </w:p>
    <w:p w:rsidR="00C92099" w:rsidRPr="00C92099" w:rsidRDefault="00C92099" w:rsidP="00C92099">
      <w:pPr>
        <w:widowControl w:val="0"/>
        <w:adjustRightInd w:val="0"/>
        <w:spacing w:after="0" w:line="240" w:lineRule="auto"/>
        <w:ind w:firstLine="709"/>
        <w:jc w:val="both"/>
        <w:textAlignment w:val="baseline"/>
        <w:rPr>
          <w:rFonts w:ascii="Times New Roman" w:eastAsia="Calibri" w:hAnsi="Times New Roman" w:cs="Times New Roman"/>
          <w:sz w:val="28"/>
          <w:szCs w:val="28"/>
        </w:rPr>
      </w:pPr>
      <w:r w:rsidRPr="00C92099">
        <w:rPr>
          <w:rFonts w:ascii="Times New Roman" w:eastAsia="Calibri" w:hAnsi="Times New Roman" w:cs="Times New Roman"/>
          <w:sz w:val="28"/>
          <w:szCs w:val="28"/>
        </w:rPr>
        <w:t>Со дня вступления в силу настоящего Устава признать утратившими силу:</w:t>
      </w:r>
    </w:p>
    <w:p w:rsidR="00C92099" w:rsidRPr="00C92099" w:rsidRDefault="00C92099" w:rsidP="00C92099">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r w:rsidRPr="00C92099">
        <w:rPr>
          <w:rFonts w:ascii="Times New Roman" w:eastAsia="Times New Roman" w:hAnsi="Times New Roman" w:cs="Times New Roman"/>
          <w:sz w:val="28"/>
          <w:szCs w:val="28"/>
          <w:lang w:eastAsia="ru-RU"/>
        </w:rPr>
        <w:t>-Устав муниципального образования «Недвиговское сельское поселение», принятый решением Собрания депутатов Недвиговского сельского поселения от 10.08.2022 №40.</w:t>
      </w:r>
    </w:p>
    <w:p w:rsidR="00C92099" w:rsidRPr="00C92099" w:rsidRDefault="00C92099" w:rsidP="00C92099">
      <w:pPr>
        <w:widowControl w:val="0"/>
        <w:adjustRightInd w:val="0"/>
        <w:spacing w:after="0" w:line="240" w:lineRule="auto"/>
        <w:ind w:firstLine="708"/>
        <w:jc w:val="both"/>
        <w:textAlignment w:val="baseline"/>
        <w:rPr>
          <w:rFonts w:ascii="Times New Roman" w:eastAsia="Times New Roman" w:hAnsi="Times New Roman" w:cs="Times New Roman"/>
          <w:sz w:val="28"/>
          <w:szCs w:val="28"/>
          <w:lang w:eastAsia="ru-RU"/>
        </w:rPr>
      </w:pPr>
    </w:p>
    <w:p w:rsidR="006C5A37" w:rsidRDefault="006C5A37" w:rsidP="006C5A37">
      <w:pPr>
        <w:spacing w:after="0" w:line="240" w:lineRule="auto"/>
        <w:jc w:val="center"/>
        <w:rPr>
          <w:rFonts w:ascii="Times New Roman" w:eastAsia="Times New Roman" w:hAnsi="Times New Roman" w:cs="Times New Roman"/>
          <w:b/>
          <w:sz w:val="24"/>
          <w:szCs w:val="24"/>
          <w:lang w:eastAsia="ru-RU"/>
        </w:rPr>
      </w:pPr>
    </w:p>
    <w:p w:rsidR="0082724D" w:rsidRPr="0082724D" w:rsidRDefault="0082724D" w:rsidP="0082724D">
      <w:pPr>
        <w:widowControl w:val="0"/>
        <w:snapToGrid w:val="0"/>
        <w:spacing w:after="0" w:line="240" w:lineRule="auto"/>
        <w:ind w:left="-851" w:firstLine="425"/>
        <w:jc w:val="center"/>
        <w:rPr>
          <w:rFonts w:ascii="Times New Roman" w:eastAsia="Times New Roman" w:hAnsi="Times New Roman" w:cs="Times New Roman"/>
          <w:b/>
          <w:sz w:val="28"/>
          <w:szCs w:val="28"/>
          <w:lang w:eastAsia="ru-RU"/>
        </w:rPr>
      </w:pPr>
    </w:p>
    <w:sectPr w:rsidR="0082724D" w:rsidRPr="0082724D" w:rsidSect="0082724D">
      <w:headerReference w:type="default" r:id="rId15"/>
      <w:footerReference w:type="even" r:id="rId16"/>
      <w:footerReference w:type="default" r:id="rId17"/>
      <w:pgSz w:w="11906" w:h="16838"/>
      <w:pgMar w:top="284" w:right="850" w:bottom="0" w:left="1134"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2DAA" w:rsidRDefault="004F2DAA" w:rsidP="0026027F">
      <w:pPr>
        <w:spacing w:after="0" w:line="240" w:lineRule="auto"/>
      </w:pPr>
      <w:r>
        <w:separator/>
      </w:r>
    </w:p>
  </w:endnote>
  <w:endnote w:type="continuationSeparator" w:id="0">
    <w:p w:rsidR="004F2DAA" w:rsidRDefault="004F2DAA"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A0D" w:rsidRDefault="00C51A0D" w:rsidP="0013770B">
    <w:pPr>
      <w:pStyle w:val="a6"/>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C51A0D" w:rsidRDefault="00C51A0D" w:rsidP="0013770B">
    <w:pPr>
      <w:pStyle w:val="a6"/>
      <w:ind w:right="360"/>
    </w:pPr>
  </w:p>
  <w:p w:rsidR="00C51A0D" w:rsidRDefault="00C51A0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A0D" w:rsidRDefault="00C51A0D">
    <w:pPr>
      <w:pStyle w:val="a6"/>
      <w:jc w:val="right"/>
    </w:pPr>
    <w:r>
      <w:fldChar w:fldCharType="begin"/>
    </w:r>
    <w:r>
      <w:instrText>PAGE   \* MERGEFORMAT</w:instrText>
    </w:r>
    <w:r>
      <w:fldChar w:fldCharType="separate"/>
    </w:r>
    <w:r w:rsidR="00C92099">
      <w:rPr>
        <w:noProof/>
      </w:rPr>
      <w:t>3</w:t>
    </w:r>
    <w:r>
      <w:fldChar w:fldCharType="end"/>
    </w:r>
  </w:p>
  <w:p w:rsidR="00C51A0D" w:rsidRDefault="00C51A0D">
    <w:pPr>
      <w:pStyle w:val="a6"/>
    </w:pPr>
  </w:p>
  <w:p w:rsidR="00C51A0D" w:rsidRDefault="00C51A0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2DAA" w:rsidRDefault="004F2DAA" w:rsidP="0026027F">
      <w:pPr>
        <w:spacing w:after="0" w:line="240" w:lineRule="auto"/>
      </w:pPr>
      <w:r>
        <w:separator/>
      </w:r>
    </w:p>
  </w:footnote>
  <w:footnote w:type="continuationSeparator" w:id="0">
    <w:p w:rsidR="004F2DAA" w:rsidRDefault="004F2DAA"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A0D" w:rsidRDefault="00C51A0D">
    <w:pPr>
      <w:pStyle w:val="a4"/>
      <w:jc w:val="center"/>
    </w:pPr>
    <w:r>
      <w:fldChar w:fldCharType="begin"/>
    </w:r>
    <w:r>
      <w:instrText xml:space="preserve"> PAGE   \* MERGEFORMAT </w:instrText>
    </w:r>
    <w:r>
      <w:fldChar w:fldCharType="separate"/>
    </w:r>
    <w:r w:rsidR="00C92099">
      <w:rPr>
        <w:noProof/>
      </w:rPr>
      <w:t>3</w:t>
    </w:r>
    <w:r>
      <w:fldChar w:fldCharType="end"/>
    </w:r>
  </w:p>
  <w:p w:rsidR="00C51A0D" w:rsidRDefault="00C51A0D">
    <w:pPr>
      <w:pStyle w:val="a4"/>
    </w:pPr>
  </w:p>
  <w:p w:rsidR="00C51A0D" w:rsidRDefault="00C51A0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C7A6B4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A14F37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A02AD1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D152E2A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0C02F0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2A4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8C3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A20C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7CD9E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E1CF4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05520"/>
    <w:multiLevelType w:val="hybridMultilevel"/>
    <w:tmpl w:val="D3564A36"/>
    <w:lvl w:ilvl="0" w:tplc="C1EE7C4A">
      <w:start w:val="1"/>
      <w:numFmt w:val="bullet"/>
      <w:lvlText w:val="-"/>
      <w:lvlJc w:val="left"/>
      <w:pPr>
        <w:ind w:left="1260" w:hanging="360"/>
      </w:pPr>
      <w:rPr>
        <w:rFonts w:ascii="Sylfaen" w:hAnsi="Sylfae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15:restartNumberingAfterBreak="0">
    <w:nsid w:val="0FEC158F"/>
    <w:multiLevelType w:val="hybridMultilevel"/>
    <w:tmpl w:val="8BA80DA0"/>
    <w:lvl w:ilvl="0" w:tplc="C1EE7C4A">
      <w:start w:val="1"/>
      <w:numFmt w:val="bullet"/>
      <w:lvlText w:val="-"/>
      <w:lvlJc w:val="left"/>
      <w:pPr>
        <w:ind w:left="1260" w:hanging="360"/>
      </w:pPr>
      <w:rPr>
        <w:rFonts w:ascii="Sylfaen" w:hAnsi="Sylfae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15:restartNumberingAfterBreak="0">
    <w:nsid w:val="14B920DB"/>
    <w:multiLevelType w:val="hybridMultilevel"/>
    <w:tmpl w:val="427E699C"/>
    <w:lvl w:ilvl="0" w:tplc="C1EE7C4A">
      <w:start w:val="1"/>
      <w:numFmt w:val="bullet"/>
      <w:lvlText w:val="-"/>
      <w:lvlJc w:val="left"/>
      <w:pPr>
        <w:ind w:left="1260" w:hanging="360"/>
      </w:pPr>
      <w:rPr>
        <w:rFonts w:ascii="Sylfaen" w:hAnsi="Sylfae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15:restartNumberingAfterBreak="0">
    <w:nsid w:val="1C08034B"/>
    <w:multiLevelType w:val="hybridMultilevel"/>
    <w:tmpl w:val="28328EFC"/>
    <w:lvl w:ilvl="0" w:tplc="C1EE7C4A">
      <w:start w:val="1"/>
      <w:numFmt w:val="bullet"/>
      <w:lvlText w:val="-"/>
      <w:lvlJc w:val="left"/>
      <w:pPr>
        <w:ind w:left="1260" w:hanging="360"/>
      </w:pPr>
      <w:rPr>
        <w:rFonts w:ascii="Sylfaen" w:hAnsi="Sylfae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15:restartNumberingAfterBreak="0">
    <w:nsid w:val="24AE4EAD"/>
    <w:multiLevelType w:val="hybridMultilevel"/>
    <w:tmpl w:val="282A3662"/>
    <w:lvl w:ilvl="0" w:tplc="C1EE7C4A">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F77D95"/>
    <w:multiLevelType w:val="hybridMultilevel"/>
    <w:tmpl w:val="02061BB8"/>
    <w:lvl w:ilvl="0" w:tplc="73A02238">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352D438D"/>
    <w:multiLevelType w:val="hybridMultilevel"/>
    <w:tmpl w:val="5038FC1E"/>
    <w:lvl w:ilvl="0" w:tplc="C1EE7C4A">
      <w:start w:val="1"/>
      <w:numFmt w:val="bullet"/>
      <w:lvlText w:val="-"/>
      <w:lvlJc w:val="left"/>
      <w:pPr>
        <w:ind w:left="1260" w:hanging="360"/>
      </w:pPr>
      <w:rPr>
        <w:rFonts w:ascii="Sylfaen" w:hAnsi="Sylfae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15:restartNumberingAfterBreak="0">
    <w:nsid w:val="387D4590"/>
    <w:multiLevelType w:val="hybridMultilevel"/>
    <w:tmpl w:val="8F065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9A69BC"/>
    <w:multiLevelType w:val="hybridMultilevel"/>
    <w:tmpl w:val="FF922172"/>
    <w:lvl w:ilvl="0" w:tplc="86A4BA2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61D26E45"/>
    <w:multiLevelType w:val="hybridMultilevel"/>
    <w:tmpl w:val="1A72ECDE"/>
    <w:lvl w:ilvl="0" w:tplc="C1EE7C4A">
      <w:start w:val="1"/>
      <w:numFmt w:val="bullet"/>
      <w:lvlText w:val="-"/>
      <w:lvlJc w:val="left"/>
      <w:pPr>
        <w:ind w:left="1260" w:hanging="360"/>
      </w:pPr>
      <w:rPr>
        <w:rFonts w:ascii="Sylfaen" w:hAnsi="Sylfae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15:restartNumberingAfterBreak="0">
    <w:nsid w:val="64A01588"/>
    <w:multiLevelType w:val="hybridMultilevel"/>
    <w:tmpl w:val="659EB8F6"/>
    <w:lvl w:ilvl="0" w:tplc="C1EE7C4A">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74158F3"/>
    <w:multiLevelType w:val="hybridMultilevel"/>
    <w:tmpl w:val="307C7122"/>
    <w:lvl w:ilvl="0" w:tplc="A72601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0"/>
  </w:num>
  <w:num w:numId="2">
    <w:abstractNumId w:val="12"/>
  </w:num>
  <w:num w:numId="3">
    <w:abstractNumId w:val="17"/>
  </w:num>
  <w:num w:numId="4">
    <w:abstractNumId w:val="13"/>
  </w:num>
  <w:num w:numId="5">
    <w:abstractNumId w:val="19"/>
  </w:num>
  <w:num w:numId="6">
    <w:abstractNumId w:val="16"/>
  </w:num>
  <w:num w:numId="7">
    <w:abstractNumId w:val="11"/>
  </w:num>
  <w:num w:numId="8">
    <w:abstractNumId w:val="14"/>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8"/>
  </w:num>
  <w:num w:numId="21">
    <w:abstractNumId w:val="21"/>
  </w:num>
  <w:num w:numId="22">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175C3"/>
    <w:rsid w:val="00023085"/>
    <w:rsid w:val="00077AC0"/>
    <w:rsid w:val="00091EE0"/>
    <w:rsid w:val="000A6001"/>
    <w:rsid w:val="000B074C"/>
    <w:rsid w:val="000C364E"/>
    <w:rsid w:val="000C532A"/>
    <w:rsid w:val="001334C7"/>
    <w:rsid w:val="0013770B"/>
    <w:rsid w:val="0016779F"/>
    <w:rsid w:val="00176CA2"/>
    <w:rsid w:val="0018139F"/>
    <w:rsid w:val="001942E9"/>
    <w:rsid w:val="001A60AA"/>
    <w:rsid w:val="001B378C"/>
    <w:rsid w:val="001C2C0F"/>
    <w:rsid w:val="001D0BA8"/>
    <w:rsid w:val="001E7672"/>
    <w:rsid w:val="002356C1"/>
    <w:rsid w:val="0026027F"/>
    <w:rsid w:val="00294203"/>
    <w:rsid w:val="002A2CC4"/>
    <w:rsid w:val="002E0034"/>
    <w:rsid w:val="0030429F"/>
    <w:rsid w:val="003B21CD"/>
    <w:rsid w:val="003C5332"/>
    <w:rsid w:val="00433BD0"/>
    <w:rsid w:val="00471108"/>
    <w:rsid w:val="004852E8"/>
    <w:rsid w:val="004C6F04"/>
    <w:rsid w:val="004F2DAA"/>
    <w:rsid w:val="00512D98"/>
    <w:rsid w:val="00534B4D"/>
    <w:rsid w:val="0053683A"/>
    <w:rsid w:val="00537062"/>
    <w:rsid w:val="00564AA7"/>
    <w:rsid w:val="005909B0"/>
    <w:rsid w:val="005A1263"/>
    <w:rsid w:val="005B738D"/>
    <w:rsid w:val="005C5D46"/>
    <w:rsid w:val="00607331"/>
    <w:rsid w:val="00634569"/>
    <w:rsid w:val="006A20F7"/>
    <w:rsid w:val="006B1208"/>
    <w:rsid w:val="006B1B42"/>
    <w:rsid w:val="006C5A37"/>
    <w:rsid w:val="006F2BCD"/>
    <w:rsid w:val="006F612B"/>
    <w:rsid w:val="0077502B"/>
    <w:rsid w:val="00795E2B"/>
    <w:rsid w:val="007F07BB"/>
    <w:rsid w:val="0082724D"/>
    <w:rsid w:val="008A22E4"/>
    <w:rsid w:val="008A2913"/>
    <w:rsid w:val="008A41D7"/>
    <w:rsid w:val="008C3299"/>
    <w:rsid w:val="009123BF"/>
    <w:rsid w:val="00915E66"/>
    <w:rsid w:val="0093694E"/>
    <w:rsid w:val="00954771"/>
    <w:rsid w:val="00983BBB"/>
    <w:rsid w:val="009A496D"/>
    <w:rsid w:val="009B1621"/>
    <w:rsid w:val="009C78CC"/>
    <w:rsid w:val="009E62F5"/>
    <w:rsid w:val="009F0637"/>
    <w:rsid w:val="00A024EF"/>
    <w:rsid w:val="00A04460"/>
    <w:rsid w:val="00A24EB2"/>
    <w:rsid w:val="00A75D4D"/>
    <w:rsid w:val="00AC6AA5"/>
    <w:rsid w:val="00AF6A98"/>
    <w:rsid w:val="00B22B1A"/>
    <w:rsid w:val="00B76792"/>
    <w:rsid w:val="00B978CA"/>
    <w:rsid w:val="00BA43C5"/>
    <w:rsid w:val="00BC524D"/>
    <w:rsid w:val="00BE1D87"/>
    <w:rsid w:val="00C04F0F"/>
    <w:rsid w:val="00C2128E"/>
    <w:rsid w:val="00C26087"/>
    <w:rsid w:val="00C51A0D"/>
    <w:rsid w:val="00C75687"/>
    <w:rsid w:val="00C92099"/>
    <w:rsid w:val="00CD3963"/>
    <w:rsid w:val="00D47847"/>
    <w:rsid w:val="00D6742B"/>
    <w:rsid w:val="00D6761E"/>
    <w:rsid w:val="00D86402"/>
    <w:rsid w:val="00DC1BBE"/>
    <w:rsid w:val="00DC60BD"/>
    <w:rsid w:val="00E30946"/>
    <w:rsid w:val="00E541A5"/>
    <w:rsid w:val="00EA4633"/>
    <w:rsid w:val="00ED7F67"/>
    <w:rsid w:val="00F42366"/>
    <w:rsid w:val="00F56E34"/>
    <w:rsid w:val="00F62980"/>
    <w:rsid w:val="00F62DAF"/>
    <w:rsid w:val="00F81B46"/>
    <w:rsid w:val="00FA1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FC337"/>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027F"/>
    <w:pPr>
      <w:spacing w:after="200" w:line="276" w:lineRule="auto"/>
    </w:pPr>
  </w:style>
  <w:style w:type="paragraph" w:styleId="1">
    <w:name w:val="heading 1"/>
    <w:basedOn w:val="a"/>
    <w:next w:val="a"/>
    <w:link w:val="10"/>
    <w:uiPriority w:val="9"/>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uiPriority w:val="9"/>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027F"/>
    <w:pPr>
      <w:ind w:left="720"/>
      <w:contextualSpacing/>
    </w:pPr>
  </w:style>
  <w:style w:type="paragraph" w:styleId="a4">
    <w:name w:val="header"/>
    <w:basedOn w:val="a"/>
    <w:link w:val="a5"/>
    <w:uiPriority w:val="99"/>
    <w:unhideWhenUsed/>
    <w:rsid w:val="0026027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6027F"/>
  </w:style>
  <w:style w:type="paragraph" w:styleId="a6">
    <w:name w:val="footer"/>
    <w:basedOn w:val="a"/>
    <w:link w:val="a7"/>
    <w:uiPriority w:val="99"/>
    <w:unhideWhenUsed/>
    <w:rsid w:val="0026027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6027F"/>
  </w:style>
  <w:style w:type="numbering" w:customStyle="1" w:styleId="11">
    <w:name w:val="Нет списка1"/>
    <w:next w:val="a2"/>
    <w:uiPriority w:val="99"/>
    <w:semiHidden/>
    <w:unhideWhenUsed/>
    <w:rsid w:val="0026027F"/>
  </w:style>
  <w:style w:type="paragraph" w:styleId="a8">
    <w:name w:val="Document Map"/>
    <w:basedOn w:val="a"/>
    <w:link w:val="a9"/>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9">
    <w:name w:val="Схема документа Знак"/>
    <w:basedOn w:val="a0"/>
    <w:link w:val="a8"/>
    <w:uiPriority w:val="99"/>
    <w:rsid w:val="0026027F"/>
    <w:rPr>
      <w:rFonts w:ascii="Times New Roman" w:eastAsia="Times New Roman" w:hAnsi="Times New Roman" w:cs="Times New Roman"/>
      <w:sz w:val="2"/>
      <w:szCs w:val="20"/>
      <w:shd w:val="clear" w:color="auto" w:fill="000080"/>
      <w:lang w:val="x-none" w:eastAsia="x-none"/>
    </w:rPr>
  </w:style>
  <w:style w:type="paragraph" w:styleId="aa">
    <w:name w:val="Balloon Text"/>
    <w:basedOn w:val="a"/>
    <w:link w:val="ab"/>
    <w:uiPriority w:val="99"/>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b">
    <w:name w:val="Текст выноски Знак"/>
    <w:basedOn w:val="a0"/>
    <w:link w:val="aa"/>
    <w:uiPriority w:val="99"/>
    <w:semiHidden/>
    <w:rsid w:val="0026027F"/>
    <w:rPr>
      <w:rFonts w:ascii="Calibri" w:eastAsia="Times New Roman" w:hAnsi="Calibri" w:cs="Times New Roman"/>
      <w:sz w:val="16"/>
      <w:szCs w:val="16"/>
      <w:lang w:eastAsia="ru-RU"/>
    </w:rPr>
  </w:style>
  <w:style w:type="character" w:styleId="ac">
    <w:name w:val="Hyperlink"/>
    <w:uiPriority w:val="99"/>
    <w:unhideWhenUsed/>
    <w:rsid w:val="0026027F"/>
    <w:rPr>
      <w:color w:val="0000FF"/>
      <w:u w:val="single"/>
    </w:rPr>
  </w:style>
  <w:style w:type="paragraph" w:customStyle="1" w:styleId="ad">
    <w:basedOn w:val="a"/>
    <w:next w:val="ae"/>
    <w:link w:val="af"/>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
    <w:name w:val="Название Знак"/>
    <w:link w:val="ad"/>
    <w:uiPriority w:val="10"/>
    <w:rsid w:val="0026027F"/>
    <w:rPr>
      <w:rFonts w:ascii="Times New Roman" w:hAnsi="Times New Roman"/>
      <w:sz w:val="28"/>
      <w:szCs w:val="24"/>
      <w:lang w:val="ru-RU" w:eastAsia="ru-RU"/>
    </w:rPr>
  </w:style>
  <w:style w:type="paragraph" w:styleId="af0">
    <w:name w:val="Body Text"/>
    <w:basedOn w:val="a"/>
    <w:link w:val="af1"/>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1">
    <w:name w:val="Основной текст Знак"/>
    <w:basedOn w:val="a0"/>
    <w:link w:val="af0"/>
    <w:rsid w:val="0026027F"/>
    <w:rPr>
      <w:rFonts w:ascii="Times New Roman" w:eastAsia="Times New Roman" w:hAnsi="Times New Roman" w:cs="Times New Roman"/>
      <w:sz w:val="28"/>
      <w:szCs w:val="24"/>
      <w:lang w:eastAsia="ru-RU"/>
    </w:rPr>
  </w:style>
  <w:style w:type="paragraph" w:customStyle="1" w:styleId="ConsPlusNormal">
    <w:name w:val="ConsPlusNormal"/>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2">
    <w:name w:val="annotation reference"/>
    <w:uiPriority w:val="99"/>
    <w:unhideWhenUsed/>
    <w:rsid w:val="0026027F"/>
    <w:rPr>
      <w:sz w:val="16"/>
      <w:szCs w:val="16"/>
    </w:rPr>
  </w:style>
  <w:style w:type="paragraph" w:styleId="af3">
    <w:name w:val="annotation text"/>
    <w:basedOn w:val="a"/>
    <w:link w:val="af4"/>
    <w:uiPriority w:val="99"/>
    <w:unhideWhenUsed/>
    <w:rsid w:val="0026027F"/>
    <w:rPr>
      <w:rFonts w:ascii="Calibri" w:eastAsia="Times New Roman" w:hAnsi="Calibri" w:cs="Times New Roman"/>
      <w:sz w:val="20"/>
      <w:szCs w:val="20"/>
      <w:lang w:eastAsia="ru-RU"/>
    </w:rPr>
  </w:style>
  <w:style w:type="character" w:customStyle="1" w:styleId="af4">
    <w:name w:val="Текст примечания Знак"/>
    <w:basedOn w:val="a0"/>
    <w:link w:val="af3"/>
    <w:uiPriority w:val="99"/>
    <w:rsid w:val="0026027F"/>
    <w:rPr>
      <w:rFonts w:ascii="Calibri" w:eastAsia="Times New Roman" w:hAnsi="Calibri" w:cs="Times New Roman"/>
      <w:sz w:val="20"/>
      <w:szCs w:val="20"/>
      <w:lang w:eastAsia="ru-RU"/>
    </w:rPr>
  </w:style>
  <w:style w:type="paragraph" w:styleId="af5">
    <w:name w:val="annotation subject"/>
    <w:basedOn w:val="af3"/>
    <w:next w:val="af3"/>
    <w:link w:val="af6"/>
    <w:uiPriority w:val="99"/>
    <w:unhideWhenUsed/>
    <w:rsid w:val="0026027F"/>
    <w:rPr>
      <w:b/>
      <w:bCs/>
    </w:rPr>
  </w:style>
  <w:style w:type="character" w:customStyle="1" w:styleId="af6">
    <w:name w:val="Тема примечания Знак"/>
    <w:basedOn w:val="af4"/>
    <w:link w:val="af5"/>
    <w:uiPriority w:val="99"/>
    <w:rsid w:val="0026027F"/>
    <w:rPr>
      <w:rFonts w:ascii="Calibri" w:eastAsia="Times New Roman" w:hAnsi="Calibri" w:cs="Times New Roman"/>
      <w:b/>
      <w:bCs/>
      <w:sz w:val="20"/>
      <w:szCs w:val="20"/>
      <w:lang w:eastAsia="ru-RU"/>
    </w:rPr>
  </w:style>
  <w:style w:type="character" w:customStyle="1" w:styleId="af7">
    <w:name w:val="Заголовок Знак"/>
    <w:rsid w:val="0026027F"/>
    <w:rPr>
      <w:rFonts w:ascii="Times New Roman" w:eastAsia="Times New Roman" w:hAnsi="Times New Roman" w:cs="Times New Roman"/>
      <w:sz w:val="28"/>
      <w:szCs w:val="24"/>
      <w:lang w:eastAsia="ru-RU"/>
    </w:rPr>
  </w:style>
  <w:style w:type="paragraph" w:styleId="af8">
    <w:name w:val="Body Text Indent"/>
    <w:basedOn w:val="a"/>
    <w:link w:val="af9"/>
    <w:unhideWhenUsed/>
    <w:rsid w:val="0026027F"/>
    <w:pPr>
      <w:spacing w:after="120"/>
      <w:ind w:left="283"/>
    </w:pPr>
    <w:rPr>
      <w:rFonts w:ascii="Calibri" w:eastAsia="Times New Roman" w:hAnsi="Calibri" w:cs="Times New Roman"/>
      <w:lang w:eastAsia="ru-RU"/>
    </w:rPr>
  </w:style>
  <w:style w:type="character" w:customStyle="1" w:styleId="af9">
    <w:name w:val="Основной текст с отступом Знак"/>
    <w:basedOn w:val="a0"/>
    <w:link w:val="af8"/>
    <w:rsid w:val="0026027F"/>
    <w:rPr>
      <w:rFonts w:ascii="Calibri" w:eastAsia="Times New Roman" w:hAnsi="Calibri" w:cs="Times New Roman"/>
      <w:lang w:eastAsia="ru-RU"/>
    </w:rPr>
  </w:style>
  <w:style w:type="paragraph" w:styleId="ae">
    <w:name w:val="Title"/>
    <w:aliases w:val="Название"/>
    <w:basedOn w:val="a"/>
    <w:next w:val="a"/>
    <w:link w:val="12"/>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0"/>
    <w:link w:val="ae"/>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2"/>
    <w:uiPriority w:val="99"/>
    <w:semiHidden/>
    <w:unhideWhenUsed/>
    <w:rsid w:val="00433BD0"/>
  </w:style>
  <w:style w:type="paragraph" w:customStyle="1" w:styleId="afa">
    <w:basedOn w:val="a"/>
    <w:next w:val="ae"/>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2"/>
    <w:uiPriority w:val="99"/>
    <w:semiHidden/>
    <w:unhideWhenUsed/>
    <w:rsid w:val="006A20F7"/>
  </w:style>
  <w:style w:type="paragraph" w:customStyle="1" w:styleId="afb">
    <w:basedOn w:val="a"/>
    <w:next w:val="ae"/>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0"/>
    <w:link w:val="1"/>
    <w:uiPriority w:val="9"/>
    <w:rsid w:val="0013770B"/>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0"/>
    <w:link w:val="3"/>
    <w:uiPriority w:val="9"/>
    <w:rsid w:val="0013770B"/>
    <w:rPr>
      <w:rFonts w:ascii="Cambria" w:eastAsia="Times New Roman" w:hAnsi="Cambria" w:cs="Times New Roman"/>
      <w:b/>
      <w:bCs/>
      <w:sz w:val="26"/>
      <w:szCs w:val="26"/>
      <w:lang w:eastAsia="ru-RU"/>
    </w:rPr>
  </w:style>
  <w:style w:type="numbering" w:customStyle="1" w:styleId="4">
    <w:name w:val="Нет списка4"/>
    <w:next w:val="a2"/>
    <w:uiPriority w:val="99"/>
    <w:semiHidden/>
    <w:unhideWhenUsed/>
    <w:rsid w:val="0013770B"/>
  </w:style>
  <w:style w:type="table" w:styleId="afc">
    <w:name w:val="Table Grid"/>
    <w:basedOn w:val="a1"/>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13770B"/>
    <w:rPr>
      <w:rFonts w:ascii="Times New Roman" w:eastAsia="Times New Roman" w:hAnsi="Times New Roman" w:cs="Times New Roman"/>
      <w:sz w:val="24"/>
      <w:szCs w:val="24"/>
      <w:lang w:eastAsia="ru-RU"/>
    </w:rPr>
  </w:style>
  <w:style w:type="paragraph" w:styleId="afd">
    <w:name w:val="Plain Text"/>
    <w:basedOn w:val="a"/>
    <w:link w:val="afe"/>
    <w:rsid w:val="0013770B"/>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0"/>
    <w:uiPriority w:val="99"/>
    <w:semiHidden/>
    <w:rsid w:val="0013770B"/>
    <w:rPr>
      <w:rFonts w:ascii="Calibri" w:eastAsia="Times New Roman" w:hAnsi="Calibri" w:cs="Times New Roman"/>
      <w:sz w:val="16"/>
      <w:szCs w:val="16"/>
      <w:lang w:eastAsia="ru-RU"/>
    </w:rPr>
  </w:style>
  <w:style w:type="character" w:customStyle="1" w:styleId="aff">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0">
    <w:name w:val="page number"/>
    <w:basedOn w:val="a0"/>
    <w:uiPriority w:val="99"/>
    <w:rsid w:val="0013770B"/>
  </w:style>
  <w:style w:type="paragraph" w:customStyle="1" w:styleId="consplustitle0">
    <w:name w:val="consplustitle"/>
    <w:basedOn w:val="a"/>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1">
    <w:name w:val="FollowedHyperlink"/>
    <w:uiPriority w:val="99"/>
    <w:unhideWhenUsed/>
    <w:rsid w:val="0013770B"/>
    <w:rPr>
      <w:color w:val="800080"/>
      <w:u w:val="single"/>
    </w:rPr>
  </w:style>
  <w:style w:type="paragraph" w:customStyle="1" w:styleId="14">
    <w:name w:val="Абзац списка1"/>
    <w:basedOn w:val="a"/>
    <w:rsid w:val="0013770B"/>
    <w:pPr>
      <w:ind w:left="720"/>
    </w:pPr>
    <w:rPr>
      <w:rFonts w:ascii="Calibri" w:eastAsia="Times New Roman" w:hAnsi="Calibri" w:cs="Times New Roman"/>
      <w:lang w:eastAsia="ru-RU"/>
    </w:rPr>
  </w:style>
  <w:style w:type="paragraph" w:styleId="24">
    <w:name w:val="Body Text 2"/>
    <w:basedOn w:val="a"/>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0"/>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2">
    <w:name w:val="footnote text"/>
    <w:basedOn w:val="a"/>
    <w:link w:val="aff3"/>
    <w:rsid w:val="0013770B"/>
    <w:pPr>
      <w:spacing w:after="0" w:line="240" w:lineRule="auto"/>
    </w:pPr>
    <w:rPr>
      <w:rFonts w:ascii="Times New Roman" w:eastAsia="Times New Roman" w:hAnsi="Times New Roman" w:cs="Times New Roman"/>
      <w:sz w:val="20"/>
      <w:szCs w:val="20"/>
      <w:lang w:eastAsia="ru-RU"/>
    </w:rPr>
  </w:style>
  <w:style w:type="character" w:customStyle="1" w:styleId="aff3">
    <w:name w:val="Текст сноски Знак"/>
    <w:basedOn w:val="a0"/>
    <w:link w:val="aff2"/>
    <w:rsid w:val="0013770B"/>
    <w:rPr>
      <w:rFonts w:ascii="Times New Roman" w:eastAsia="Times New Roman" w:hAnsi="Times New Roman" w:cs="Times New Roman"/>
      <w:sz w:val="20"/>
      <w:szCs w:val="20"/>
      <w:lang w:eastAsia="ru-RU"/>
    </w:rPr>
  </w:style>
  <w:style w:type="paragraph" w:customStyle="1" w:styleId="26">
    <w:name w:val="Абзац списка2"/>
    <w:basedOn w:val="a"/>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4"/>
    <w:rsid w:val="0013770B"/>
    <w:pPr>
      <w:widowControl w:val="0"/>
      <w:spacing w:after="220" w:line="216" w:lineRule="auto"/>
      <w:ind w:left="1800" w:right="-360" w:hanging="360"/>
    </w:pPr>
    <w:rPr>
      <w:sz w:val="20"/>
      <w:szCs w:val="20"/>
    </w:rPr>
  </w:style>
  <w:style w:type="paragraph" w:styleId="aff4">
    <w:name w:val="List"/>
    <w:basedOn w:val="a"/>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5"/>
    <w:rsid w:val="0013770B"/>
    <w:pPr>
      <w:widowControl w:val="0"/>
      <w:spacing w:after="220" w:line="216" w:lineRule="auto"/>
      <w:ind w:left="1920" w:right="720"/>
    </w:pPr>
    <w:rPr>
      <w:sz w:val="20"/>
      <w:szCs w:val="20"/>
    </w:rPr>
  </w:style>
  <w:style w:type="paragraph" w:styleId="aff5">
    <w:name w:val="List Continue"/>
    <w:basedOn w:val="a"/>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13770B"/>
    <w:rPr>
      <w:rFonts w:ascii="Times New Roman" w:eastAsia="Times New Roman" w:hAnsi="Times New Roman" w:cs="Times New Roman"/>
      <w:sz w:val="16"/>
      <w:szCs w:val="16"/>
      <w:lang w:eastAsia="ru-RU"/>
    </w:rPr>
  </w:style>
  <w:style w:type="paragraph" w:styleId="33">
    <w:name w:val="Body Text Indent 3"/>
    <w:basedOn w:val="a"/>
    <w:link w:val="32"/>
    <w:unhideWhenUsed/>
    <w:rsid w:val="0013770B"/>
    <w:pPr>
      <w:spacing w:after="120"/>
      <w:ind w:left="283"/>
    </w:pPr>
    <w:rPr>
      <w:sz w:val="16"/>
      <w:szCs w:val="16"/>
    </w:rPr>
  </w:style>
  <w:style w:type="character" w:customStyle="1" w:styleId="320">
    <w:name w:val="Основной текст с отступом 3 Знак2"/>
    <w:basedOn w:val="a0"/>
    <w:uiPriority w:val="99"/>
    <w:semiHidden/>
    <w:rsid w:val="0013770B"/>
    <w:rPr>
      <w:sz w:val="16"/>
      <w:szCs w:val="16"/>
    </w:rPr>
  </w:style>
  <w:style w:type="numbering" w:customStyle="1" w:styleId="50">
    <w:name w:val="Нет списка5"/>
    <w:next w:val="a2"/>
    <w:uiPriority w:val="99"/>
    <w:semiHidden/>
    <w:unhideWhenUsed/>
    <w:rsid w:val="00AF6A98"/>
  </w:style>
  <w:style w:type="numbering" w:customStyle="1" w:styleId="6">
    <w:name w:val="Нет списка6"/>
    <w:next w:val="a2"/>
    <w:uiPriority w:val="99"/>
    <w:semiHidden/>
    <w:unhideWhenUsed/>
    <w:rsid w:val="00023085"/>
  </w:style>
  <w:style w:type="paragraph" w:styleId="36">
    <w:name w:val="List 3"/>
    <w:basedOn w:val="a"/>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2"/>
    <w:uiPriority w:val="99"/>
    <w:semiHidden/>
    <w:unhideWhenUsed/>
    <w:rsid w:val="009C78CC"/>
  </w:style>
  <w:style w:type="paragraph" w:customStyle="1" w:styleId="msonormal0">
    <w:name w:val="msonormal"/>
    <w:basedOn w:val="a"/>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6">
    <w:name w:val="Normal (Web)"/>
    <w:basedOn w:val="a"/>
    <w:uiPriority w:val="99"/>
    <w:semiHidden/>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
    <w:name w:val="Нет списка8"/>
    <w:next w:val="a2"/>
    <w:uiPriority w:val="99"/>
    <w:semiHidden/>
    <w:unhideWhenUsed/>
    <w:rsid w:val="00C04F0F"/>
  </w:style>
  <w:style w:type="paragraph" w:styleId="aff7">
    <w:name w:val="No Spacing"/>
    <w:uiPriority w:val="1"/>
    <w:qFormat/>
    <w:rsid w:val="00C04F0F"/>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8">
    <w:name w:val="Прижатый влево"/>
    <w:basedOn w:val="a"/>
    <w:next w:val="a"/>
    <w:uiPriority w:val="99"/>
    <w:rsid w:val="00C04F0F"/>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9">
    <w:name w:val="Цветовое выделение"/>
    <w:uiPriority w:val="99"/>
    <w:rsid w:val="00C04F0F"/>
    <w:rPr>
      <w:b/>
      <w:bCs/>
      <w:color w:val="000080"/>
    </w:rPr>
  </w:style>
  <w:style w:type="table" w:customStyle="1" w:styleId="16">
    <w:name w:val="Сетка таблицы1"/>
    <w:basedOn w:val="a1"/>
    <w:next w:val="afc"/>
    <w:uiPriority w:val="59"/>
    <w:rsid w:val="00C04F0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6">
    <w:name w:val="xl66"/>
    <w:basedOn w:val="a"/>
    <w:rsid w:val="00C51A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C51A0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C51A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69">
    <w:name w:val="xl69"/>
    <w:basedOn w:val="a"/>
    <w:rsid w:val="00C51A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C51A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C51A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lang w:eastAsia="ru-RU"/>
    </w:rPr>
  </w:style>
  <w:style w:type="paragraph" w:customStyle="1" w:styleId="xl72">
    <w:name w:val="xl72"/>
    <w:basedOn w:val="a"/>
    <w:rsid w:val="00C51A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3">
    <w:name w:val="xl73"/>
    <w:basedOn w:val="a"/>
    <w:rsid w:val="00C51A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
    <w:name w:val="xl74"/>
    <w:basedOn w:val="a"/>
    <w:rsid w:val="00C51A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75">
    <w:name w:val="xl75"/>
    <w:basedOn w:val="a"/>
    <w:rsid w:val="00C51A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C51A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C51A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C51A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9">
    <w:name w:val="xl79"/>
    <w:basedOn w:val="a"/>
    <w:rsid w:val="00C51A0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C51A0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C51A0D"/>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C51A0D"/>
    <w:pP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84">
    <w:name w:val="xl84"/>
    <w:basedOn w:val="a"/>
    <w:rsid w:val="00C51A0D"/>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5">
    <w:name w:val="xl85"/>
    <w:basedOn w:val="a"/>
    <w:rsid w:val="00C51A0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9">
    <w:name w:val="Нет списка9"/>
    <w:next w:val="a2"/>
    <w:uiPriority w:val="99"/>
    <w:semiHidden/>
    <w:unhideWhenUsed/>
    <w:rsid w:val="00C92099"/>
  </w:style>
  <w:style w:type="character" w:customStyle="1" w:styleId="UnresolvedMention">
    <w:name w:val="Unresolved Mention"/>
    <w:basedOn w:val="a0"/>
    <w:uiPriority w:val="99"/>
    <w:semiHidden/>
    <w:unhideWhenUsed/>
    <w:rsid w:val="00C920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812730">
      <w:bodyDiv w:val="1"/>
      <w:marLeft w:val="0"/>
      <w:marRight w:val="0"/>
      <w:marTop w:val="0"/>
      <w:marBottom w:val="0"/>
      <w:divBdr>
        <w:top w:val="none" w:sz="0" w:space="0" w:color="auto"/>
        <w:left w:val="none" w:sz="0" w:space="0" w:color="auto"/>
        <w:bottom w:val="none" w:sz="0" w:space="0" w:color="auto"/>
        <w:right w:val="none" w:sz="0" w:space="0" w:color="auto"/>
      </w:divBdr>
    </w:div>
    <w:div w:id="969628208">
      <w:bodyDiv w:val="1"/>
      <w:marLeft w:val="0"/>
      <w:marRight w:val="0"/>
      <w:marTop w:val="0"/>
      <w:marBottom w:val="0"/>
      <w:divBdr>
        <w:top w:val="none" w:sz="0" w:space="0" w:color="auto"/>
        <w:left w:val="none" w:sz="0" w:space="0" w:color="auto"/>
        <w:bottom w:val="none" w:sz="0" w:space="0" w:color="auto"/>
        <w:right w:val="none" w:sz="0" w:space="0" w:color="auto"/>
      </w:divBdr>
    </w:div>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389915543">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AB35AA39909D408213171C4FA47E61D03A3F43E4AA55A74408B2CD8B1RDgAL" TargetMode="External"/><Relationship Id="rId13" Type="http://schemas.openxmlformats.org/officeDocument/2006/relationships/hyperlink" Target="http://&#1087;&#1088;&#1072;&#1074;&#1086;-&#1084;&#1080;&#1085;&#1102;&#1089;&#1090;.&#1088;&#1092;"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consultantplus://offline/ref=1496B0401B1BB89E489F67D05ABDF8042979E324249D75003CBF578798F34F0712E8B706DCDEE4C4Y5KA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496B0401B1BB89E489F67D05ABDF804297AEB26269B75003CBF578798F34F0712E8B701D8YDKC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consultantplus://offline/ref=753EF44A1D8D658FBCF2B53B403427D31862D0B1504065E6808F01726FU1K4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76126B8BD555EC83273802E38E3BE1B7CC3402BD6921FA3782B3E05B83o1ODI" TargetMode="External"/><Relationship Id="rId14" Type="http://schemas.openxmlformats.org/officeDocument/2006/relationships/hyperlink" Target="consultantplus://offline/ref=E8A9E23F38D5A2642A9ED5D30C3284541448E94E8B4B814FDA39F996E43011D5BE8B9CA8L3m1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96</Pages>
  <Words>34810</Words>
  <Characters>198419</Characters>
  <Application>Microsoft Office Word</Application>
  <DocSecurity>0</DocSecurity>
  <Lines>1653</Lines>
  <Paragraphs>465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2</cp:revision>
  <cp:lastPrinted>2022-07-11T07:15:00Z</cp:lastPrinted>
  <dcterms:created xsi:type="dcterms:W3CDTF">2023-09-28T08:44:00Z</dcterms:created>
  <dcterms:modified xsi:type="dcterms:W3CDTF">2023-09-28T08:44:00Z</dcterms:modified>
</cp:coreProperties>
</file>